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FE034B" w:rsidP="00FE034B" w:rsidRDefault="00AB3FFC" w14:paraId="672A6659" w14:textId="77777777">
      <w:pPr>
        <w:tabs>
          <w:tab w:val="right" w:pos="9638"/>
        </w:tabs>
        <w:jc w:val="right"/>
        <w:rPr>
          <w:rFonts w:cs="Arial"/>
          <w:noProof/>
        </w:rPr>
      </w:pPr>
      <w:r>
        <w:rPr>
          <w:noProof/>
        </w:rPr>
        <w:drawing>
          <wp:inline distT="0" distB="0" distL="0" distR="0" wp14:anchorId="13C15350" wp14:editId="5B3FCBF3">
            <wp:extent cx="2476500" cy="6953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034B" w:rsidP="00491786" w:rsidRDefault="00FE034B" w14:paraId="0A37501D" w14:textId="77777777">
      <w:pPr>
        <w:tabs>
          <w:tab w:val="right" w:pos="9638"/>
        </w:tabs>
        <w:rPr>
          <w:rStyle w:val="Heading1Char"/>
        </w:rPr>
      </w:pPr>
    </w:p>
    <w:p w:rsidR="001B6DD8" w:rsidP="7E6DAC02" w:rsidRDefault="00F32E08" w14:paraId="4BD84A4C" w14:textId="25986F4B">
      <w:pPr>
        <w:tabs>
          <w:tab w:val="right" w:pos="9638"/>
        </w:tabs>
        <w:rPr>
          <w:rFonts w:ascii="Arial" w:hAnsi="Arial" w:cs="Arial"/>
          <w:b w:val="1"/>
          <w:bCs w:val="1"/>
          <w:sz w:val="28"/>
          <w:szCs w:val="28"/>
        </w:rPr>
      </w:pPr>
      <w:r w:rsidRPr="7E6DAC02" w:rsidR="00F32E08">
        <w:rPr>
          <w:rStyle w:val="Heading1Char"/>
        </w:rPr>
        <w:t>Equality</w:t>
      </w:r>
      <w:r w:rsidRPr="7E6DAC02" w:rsidR="00C40B01">
        <w:rPr>
          <w:rStyle w:val="Heading1Char"/>
        </w:rPr>
        <w:t xml:space="preserve"> Impact Assessmen</w:t>
      </w:r>
      <w:r w:rsidRPr="7E6DAC02" w:rsidR="006E2024">
        <w:rPr>
          <w:rStyle w:val="Heading1Char"/>
        </w:rPr>
        <w:t>t Form</w:t>
      </w:r>
      <w:r w:rsidRPr="7E6DAC02" w:rsidR="006E2024">
        <w:rPr>
          <w:rFonts w:ascii="Arial" w:hAnsi="Arial" w:cs="Arial"/>
          <w:b w:val="1"/>
          <w:bCs w:val="1"/>
          <w:sz w:val="28"/>
          <w:szCs w:val="28"/>
        </w:rPr>
        <w:t xml:space="preserve"> </w:t>
      </w:r>
      <w:r>
        <w:tab/>
      </w:r>
    </w:p>
    <w:p w:rsidR="001B6DD8" w:rsidP="7E6DAC02" w:rsidRDefault="00F32E08" w14:paraId="5EC751FD" w14:textId="2251548F">
      <w:pPr>
        <w:tabs>
          <w:tab w:val="right" w:pos="9638"/>
        </w:tabs>
        <w:rPr>
          <w:rFonts w:ascii="Arial" w:hAnsi="Arial" w:cs="Arial"/>
          <w:b w:val="1"/>
          <w:bCs w:val="1"/>
        </w:rPr>
      </w:pPr>
      <w:r w:rsidRPr="7E6DAC02" w:rsidR="001B6DD8">
        <w:rPr>
          <w:rFonts w:ascii="Arial" w:hAnsi="Arial" w:cs="Arial"/>
          <w:b w:val="1"/>
          <w:bCs w:val="1"/>
        </w:rPr>
        <w:t>Reference</w:t>
      </w:r>
      <w:r w:rsidRPr="7E6DAC02" w:rsidR="00491786">
        <w:rPr>
          <w:rFonts w:ascii="Arial" w:hAnsi="Arial" w:cs="Arial"/>
          <w:b w:val="1"/>
          <w:bCs w:val="1"/>
        </w:rPr>
        <w:t xml:space="preserve"> – </w:t>
      </w:r>
      <w:r w:rsidRPr="7E6DAC02" w:rsidR="3A2AA84D">
        <w:rPr>
          <w:rFonts w:ascii="Arial" w:hAnsi="Arial" w:cs="Arial"/>
          <w:b w:val="1"/>
          <w:bCs w:val="1"/>
        </w:rPr>
        <w:t>Corporate Resources – Vacancy Management</w:t>
      </w:r>
    </w:p>
    <w:p w:rsidR="001B6DD8" w:rsidP="001B6DD8" w:rsidRDefault="001B6DD8" w14:paraId="29D6B04F" w14:textId="77777777">
      <w:pPr>
        <w:tabs>
          <w:tab w:val="right" w:pos="9000"/>
        </w:tabs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 </w:t>
      </w:r>
    </w:p>
    <w:p w:rsidR="00C1127B" w:rsidRDefault="00C1127B" w14:paraId="5DAB6C7B" w14:textId="77777777">
      <w:pPr>
        <w:rPr>
          <w:rFonts w:ascii="Arial" w:hAnsi="Arial" w:cs="Arial"/>
        </w:rPr>
      </w:pPr>
    </w:p>
    <w:tbl>
      <w:tblPr>
        <w:tblW w:w="954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980"/>
        <w:gridCol w:w="3780"/>
        <w:gridCol w:w="1980"/>
        <w:gridCol w:w="1800"/>
      </w:tblGrid>
      <w:tr w:rsidRPr="00C901EA" w:rsidR="00C1127B" w:rsidTr="387C657B" w14:paraId="30F7F737" w14:textId="77777777">
        <w:tc>
          <w:tcPr>
            <w:tcW w:w="1980" w:type="dxa"/>
            <w:tcMar/>
          </w:tcPr>
          <w:p w:rsidRPr="00C901EA" w:rsidR="00C1127B" w:rsidP="00C901EA" w:rsidRDefault="00C1127B" w14:paraId="135D37DF" w14:textId="77777777">
            <w:pPr>
              <w:spacing w:before="60" w:after="60"/>
              <w:rPr>
                <w:rFonts w:ascii="Arial" w:hAnsi="Arial" w:cs="Arial"/>
                <w:b/>
              </w:rPr>
            </w:pPr>
            <w:r w:rsidRPr="00C901EA">
              <w:rPr>
                <w:rFonts w:ascii="Arial" w:hAnsi="Arial" w:cs="Arial"/>
                <w:b/>
              </w:rPr>
              <w:t>Department</w:t>
            </w:r>
          </w:p>
        </w:tc>
        <w:tc>
          <w:tcPr>
            <w:tcW w:w="3780" w:type="dxa"/>
            <w:tcMar/>
          </w:tcPr>
          <w:p w:rsidRPr="00C901EA" w:rsidR="002A0E76" w:rsidP="00C901EA" w:rsidRDefault="19AB4B54" w14:paraId="02EB378F" w14:textId="1C37AA5E">
            <w:pPr>
              <w:spacing w:before="60" w:after="60"/>
            </w:pPr>
            <w:r w:rsidRPr="3E7C267F">
              <w:rPr>
                <w:rFonts w:ascii="Arial" w:hAnsi="Arial" w:cs="Arial"/>
              </w:rPr>
              <w:t>Corporate Resources</w:t>
            </w:r>
          </w:p>
        </w:tc>
        <w:tc>
          <w:tcPr>
            <w:tcW w:w="1980" w:type="dxa"/>
            <w:tcMar/>
          </w:tcPr>
          <w:p w:rsidRPr="00C901EA" w:rsidR="00C1127B" w:rsidP="00C901EA" w:rsidRDefault="00C1127B" w14:paraId="1091134C" w14:textId="77777777">
            <w:pPr>
              <w:spacing w:before="60" w:after="60"/>
              <w:rPr>
                <w:rFonts w:ascii="Arial" w:hAnsi="Arial" w:cs="Arial"/>
                <w:b/>
              </w:rPr>
            </w:pPr>
            <w:r w:rsidRPr="00C901EA">
              <w:rPr>
                <w:rFonts w:ascii="Arial" w:hAnsi="Arial" w:cs="Arial"/>
                <w:b/>
              </w:rPr>
              <w:t>Version no</w:t>
            </w:r>
          </w:p>
        </w:tc>
        <w:tc>
          <w:tcPr>
            <w:tcW w:w="1800" w:type="dxa"/>
            <w:tcMar/>
          </w:tcPr>
          <w:p w:rsidRPr="00C901EA" w:rsidR="00C1127B" w:rsidP="00C901EA" w:rsidRDefault="6B828508" w14:paraId="6A05A809" w14:textId="4EE36B17">
            <w:pPr>
              <w:spacing w:before="60" w:after="60"/>
              <w:rPr>
                <w:rFonts w:ascii="Arial" w:hAnsi="Arial" w:cs="Arial"/>
              </w:rPr>
            </w:pPr>
            <w:r w:rsidRPr="7D240332" w:rsidR="6B828508">
              <w:rPr>
                <w:rFonts w:ascii="Arial" w:hAnsi="Arial" w:cs="Arial"/>
              </w:rPr>
              <w:t>1</w:t>
            </w:r>
          </w:p>
        </w:tc>
      </w:tr>
      <w:tr w:rsidRPr="00C901EA" w:rsidR="00C1127B" w:rsidTr="387C657B" w14:paraId="20B5CBAA" w14:textId="77777777">
        <w:trPr>
          <w:trHeight w:val="450"/>
        </w:trPr>
        <w:tc>
          <w:tcPr>
            <w:tcW w:w="1980" w:type="dxa"/>
            <w:tcMar/>
          </w:tcPr>
          <w:p w:rsidRPr="00C901EA" w:rsidR="00C1127B" w:rsidP="00C901EA" w:rsidRDefault="00C1127B" w14:paraId="432F82A8" w14:textId="77777777">
            <w:pPr>
              <w:spacing w:before="60" w:after="60"/>
              <w:rPr>
                <w:rFonts w:ascii="Arial" w:hAnsi="Arial" w:cs="Arial"/>
                <w:b/>
              </w:rPr>
            </w:pPr>
            <w:r w:rsidRPr="00C901EA">
              <w:rPr>
                <w:rFonts w:ascii="Arial" w:hAnsi="Arial" w:cs="Arial"/>
                <w:b/>
              </w:rPr>
              <w:t>Assessed by</w:t>
            </w:r>
          </w:p>
        </w:tc>
        <w:tc>
          <w:tcPr>
            <w:tcW w:w="3780" w:type="dxa"/>
            <w:tcMar/>
          </w:tcPr>
          <w:p w:rsidRPr="00C901EA" w:rsidR="00C1127B" w:rsidP="00C901EA" w:rsidRDefault="11B00414" w14:paraId="5A39BBE3" w14:textId="7579EB01">
            <w:pPr>
              <w:spacing w:before="60" w:after="60"/>
            </w:pPr>
            <w:r w:rsidRPr="3E7C267F">
              <w:rPr>
                <w:rFonts w:ascii="Arial" w:hAnsi="Arial" w:cs="Arial"/>
              </w:rPr>
              <w:t>Matthew Cooper</w:t>
            </w:r>
          </w:p>
        </w:tc>
        <w:tc>
          <w:tcPr>
            <w:tcW w:w="1980" w:type="dxa"/>
            <w:tcMar/>
          </w:tcPr>
          <w:p w:rsidRPr="00C901EA" w:rsidR="00C1127B" w:rsidP="00C901EA" w:rsidRDefault="00C1127B" w14:paraId="3BCED571" w14:textId="77777777">
            <w:pPr>
              <w:spacing w:before="60" w:after="60"/>
              <w:rPr>
                <w:rFonts w:ascii="Arial" w:hAnsi="Arial" w:cs="Arial"/>
                <w:b/>
              </w:rPr>
            </w:pPr>
            <w:r w:rsidRPr="00C901EA">
              <w:rPr>
                <w:rFonts w:ascii="Arial" w:hAnsi="Arial" w:cs="Arial"/>
                <w:b/>
              </w:rPr>
              <w:t>Date created</w:t>
            </w:r>
          </w:p>
        </w:tc>
        <w:tc>
          <w:tcPr>
            <w:tcW w:w="1800" w:type="dxa"/>
            <w:tcMar/>
          </w:tcPr>
          <w:p w:rsidRPr="00C901EA" w:rsidR="00C1127B" w:rsidP="00C901EA" w:rsidRDefault="479C36B0" w14:paraId="41C8F396" w14:textId="7A0A8C7C">
            <w:pPr>
              <w:spacing w:before="60" w:after="60"/>
            </w:pPr>
            <w:r w:rsidRPr="301A37AD" w:rsidR="4D0670FA">
              <w:rPr>
                <w:rFonts w:ascii="Arial" w:hAnsi="Arial" w:cs="Arial"/>
              </w:rPr>
              <w:t>25/</w:t>
            </w:r>
            <w:r w:rsidRPr="301A37AD" w:rsidR="04BD0167">
              <w:rPr>
                <w:rFonts w:ascii="Arial" w:hAnsi="Arial" w:cs="Arial"/>
              </w:rPr>
              <w:t>0</w:t>
            </w:r>
            <w:r w:rsidRPr="301A37AD" w:rsidR="4D0670FA">
              <w:rPr>
                <w:rFonts w:ascii="Arial" w:hAnsi="Arial" w:cs="Arial"/>
              </w:rPr>
              <w:t>8/26</w:t>
            </w:r>
          </w:p>
        </w:tc>
      </w:tr>
    </w:tbl>
    <w:p w:rsidR="00C1127B" w:rsidRDefault="00C1127B" w14:paraId="3DEEC669" w14:textId="77777777">
      <w:pPr>
        <w:rPr>
          <w:rFonts w:ascii="Arial" w:hAnsi="Arial" w:cs="Arial"/>
        </w:rPr>
      </w:pPr>
    </w:p>
    <w:p w:rsidR="00C1127B" w:rsidRDefault="00AB3FFC" w14:paraId="14863182" w14:textId="77777777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CB4435B" wp14:editId="07777777">
                <wp:simplePos x="0" y="0"/>
                <wp:positionH relativeFrom="column">
                  <wp:posOffset>0</wp:posOffset>
                </wp:positionH>
                <wp:positionV relativeFrom="paragraph">
                  <wp:posOffset>26670</wp:posOffset>
                </wp:positionV>
                <wp:extent cx="6071870" cy="0"/>
                <wp:effectExtent l="19050" t="26670" r="24130" b="20955"/>
                <wp:wrapSquare wrapText="bothSides"/>
                <wp:docPr id="411216720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87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<w:pict w14:anchorId="2CD69D05">
              <v:line id="Line 5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weight="3pt" from="0,2.1pt" to="478.1pt,2.1pt" w14:anchorId="0811D3B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">
                <w10:wrap type="square"/>
              </v:line>
            </w:pict>
          </mc:Fallback>
        </mc:AlternateContent>
      </w:r>
    </w:p>
    <w:p w:rsidR="0030130F" w:rsidP="29FDC93B" w:rsidRDefault="4D8E716E" w14:paraId="4EF55451" w14:textId="14EBF6C7">
      <w:pPr>
        <w:keepNext/>
        <w:keepLines/>
        <w:spacing w:after="120" w:line="276" w:lineRule="auto"/>
        <w:rPr>
          <w:rFonts w:ascii="Arial" w:hAnsi="Arial" w:eastAsia="Arial" w:cs="Arial"/>
          <w:color w:val="17365D"/>
          <w:sz w:val="36"/>
          <w:szCs w:val="36"/>
        </w:rPr>
      </w:pPr>
      <w:r w:rsidRPr="29FDC93B">
        <w:rPr>
          <w:rStyle w:val="Heading1Char"/>
          <w:rFonts w:eastAsia="Arial"/>
          <w:b w:val="0"/>
          <w:bCs w:val="0"/>
          <w:color w:val="17365D"/>
          <w:sz w:val="36"/>
          <w:szCs w:val="36"/>
        </w:rPr>
        <w:t>Document Management</w:t>
      </w:r>
    </w:p>
    <w:p w:rsidR="0030130F" w:rsidP="29FDC93B" w:rsidRDefault="4D8E716E" w14:paraId="59C797F4" w14:textId="393D329A">
      <w:pPr>
        <w:keepNext/>
        <w:keepLines/>
        <w:spacing w:after="120" w:line="276" w:lineRule="auto"/>
        <w:rPr>
          <w:rFonts w:ascii="Arial" w:hAnsi="Arial" w:eastAsia="Arial" w:cs="Arial"/>
          <w:color w:val="17365D"/>
          <w:sz w:val="28"/>
          <w:szCs w:val="28"/>
        </w:rPr>
      </w:pPr>
      <w:r w:rsidRPr="29FDC93B">
        <w:rPr>
          <w:rFonts w:ascii="Arial" w:hAnsi="Arial" w:eastAsia="Arial" w:cs="Arial"/>
          <w:color w:val="17365D"/>
          <w:sz w:val="28"/>
          <w:szCs w:val="28"/>
        </w:rPr>
        <w:t>Version Control</w:t>
      </w:r>
    </w:p>
    <w:tbl>
      <w:tblPr>
        <w:tblStyle w:val="TableGrid"/>
        <w:tblW w:w="0" w:type="auto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ayout w:type="fixed"/>
        <w:tblLook w:val="04A0" w:firstRow="1" w:lastRow="0" w:firstColumn="1" w:lastColumn="0" w:noHBand="0" w:noVBand="1"/>
      </w:tblPr>
      <w:tblGrid>
        <w:gridCol w:w="1545"/>
        <w:gridCol w:w="1545"/>
        <w:gridCol w:w="1695"/>
        <w:gridCol w:w="4800"/>
      </w:tblGrid>
      <w:tr w:rsidR="29FDC93B" w:rsidTr="3E7C267F" w14:paraId="73373804" w14:textId="77777777">
        <w:trPr>
          <w:trHeight w:val="300"/>
        </w:trPr>
        <w:tc>
          <w:tcPr>
            <w:tcW w:w="1545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shd w:val="clear" w:color="auto" w:fill="17365D"/>
            <w:tcMar>
              <w:left w:w="105" w:type="dxa"/>
              <w:right w:w="105" w:type="dxa"/>
            </w:tcMar>
            <w:vAlign w:val="center"/>
          </w:tcPr>
          <w:p w:rsidR="29FDC93B" w:rsidP="29FDC93B" w:rsidRDefault="29FDC93B" w14:paraId="0E9F3A11" w14:textId="51B1A64A">
            <w:pPr>
              <w:spacing w:line="276" w:lineRule="auto"/>
              <w:jc w:val="center"/>
              <w:rPr>
                <w:rFonts w:ascii="Arial" w:hAnsi="Arial" w:eastAsia="Arial" w:cs="Arial"/>
                <w:color w:val="FFFFFF" w:themeColor="background1"/>
                <w:sz w:val="22"/>
                <w:szCs w:val="22"/>
              </w:rPr>
            </w:pPr>
            <w:r w:rsidRPr="29FDC93B">
              <w:rPr>
                <w:rFonts w:ascii="Arial" w:hAnsi="Arial" w:eastAsia="Arial" w:cs="Arial"/>
                <w:color w:val="FFFFFF" w:themeColor="background1"/>
                <w:sz w:val="22"/>
                <w:szCs w:val="22"/>
              </w:rPr>
              <w:t>Version</w:t>
            </w:r>
          </w:p>
        </w:tc>
        <w:tc>
          <w:tcPr>
            <w:tcW w:w="1545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shd w:val="clear" w:color="auto" w:fill="17365D"/>
            <w:tcMar>
              <w:left w:w="105" w:type="dxa"/>
              <w:right w:w="105" w:type="dxa"/>
            </w:tcMar>
            <w:vAlign w:val="center"/>
          </w:tcPr>
          <w:p w:rsidR="29FDC93B" w:rsidP="29FDC93B" w:rsidRDefault="29FDC93B" w14:paraId="3A6C53B4" w14:textId="04D145F1">
            <w:pPr>
              <w:spacing w:line="276" w:lineRule="auto"/>
              <w:jc w:val="center"/>
              <w:rPr>
                <w:rFonts w:ascii="Arial" w:hAnsi="Arial" w:eastAsia="Arial" w:cs="Arial"/>
                <w:color w:val="FFFFFF" w:themeColor="background1"/>
                <w:sz w:val="22"/>
                <w:szCs w:val="22"/>
              </w:rPr>
            </w:pPr>
            <w:r w:rsidRPr="29FDC93B">
              <w:rPr>
                <w:rFonts w:ascii="Arial" w:hAnsi="Arial" w:eastAsia="Arial" w:cs="Arial"/>
                <w:color w:val="FFFFFF" w:themeColor="background1"/>
                <w:sz w:val="22"/>
                <w:szCs w:val="22"/>
              </w:rPr>
              <w:t>Date</w:t>
            </w:r>
          </w:p>
        </w:tc>
        <w:tc>
          <w:tcPr>
            <w:tcW w:w="1695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shd w:val="clear" w:color="auto" w:fill="17365D"/>
            <w:tcMar>
              <w:left w:w="105" w:type="dxa"/>
              <w:right w:w="105" w:type="dxa"/>
            </w:tcMar>
            <w:vAlign w:val="center"/>
          </w:tcPr>
          <w:p w:rsidR="29FDC93B" w:rsidP="29FDC93B" w:rsidRDefault="29FDC93B" w14:paraId="22AFD0B1" w14:textId="760DACB0">
            <w:pPr>
              <w:spacing w:line="276" w:lineRule="auto"/>
              <w:jc w:val="center"/>
              <w:rPr>
                <w:rFonts w:ascii="Arial" w:hAnsi="Arial" w:eastAsia="Arial" w:cs="Arial"/>
                <w:color w:val="FFFFFF" w:themeColor="background1"/>
                <w:sz w:val="22"/>
                <w:szCs w:val="22"/>
              </w:rPr>
            </w:pPr>
            <w:r w:rsidRPr="29FDC93B">
              <w:rPr>
                <w:rFonts w:ascii="Arial" w:hAnsi="Arial" w:eastAsia="Arial" w:cs="Arial"/>
                <w:color w:val="FFFFFF" w:themeColor="background1"/>
                <w:sz w:val="22"/>
                <w:szCs w:val="22"/>
              </w:rPr>
              <w:t>Author</w:t>
            </w:r>
          </w:p>
        </w:tc>
        <w:tc>
          <w:tcPr>
            <w:tcW w:w="4800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shd w:val="clear" w:color="auto" w:fill="17365D"/>
            <w:tcMar>
              <w:left w:w="105" w:type="dxa"/>
              <w:right w:w="105" w:type="dxa"/>
            </w:tcMar>
            <w:vAlign w:val="center"/>
          </w:tcPr>
          <w:p w:rsidR="29FDC93B" w:rsidP="29FDC93B" w:rsidRDefault="29FDC93B" w14:paraId="4707E83E" w14:textId="3ABF40A4">
            <w:pPr>
              <w:spacing w:line="276" w:lineRule="auto"/>
              <w:jc w:val="center"/>
              <w:rPr>
                <w:rFonts w:ascii="Arial" w:hAnsi="Arial" w:eastAsia="Arial" w:cs="Arial"/>
                <w:color w:val="FFFFFF" w:themeColor="background1"/>
                <w:sz w:val="22"/>
                <w:szCs w:val="22"/>
              </w:rPr>
            </w:pPr>
            <w:r w:rsidRPr="29FDC93B">
              <w:rPr>
                <w:rFonts w:ascii="Arial" w:hAnsi="Arial" w:eastAsia="Arial" w:cs="Arial"/>
                <w:color w:val="FFFFFF" w:themeColor="background1"/>
                <w:sz w:val="22"/>
                <w:szCs w:val="22"/>
              </w:rPr>
              <w:t xml:space="preserve">Current Status </w:t>
            </w:r>
          </w:p>
        </w:tc>
      </w:tr>
      <w:tr w:rsidR="29FDC93B" w:rsidTr="3E7C267F" w14:paraId="5C3E2B77" w14:textId="77777777">
        <w:trPr>
          <w:trHeight w:val="300"/>
        </w:trPr>
        <w:tc>
          <w:tcPr>
            <w:tcW w:w="1545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tcMar>
              <w:left w:w="105" w:type="dxa"/>
              <w:right w:w="105" w:type="dxa"/>
            </w:tcMar>
            <w:vAlign w:val="center"/>
          </w:tcPr>
          <w:p w:rsidR="29FDC93B" w:rsidP="29FDC93B" w:rsidRDefault="4980EB1F" w14:paraId="22E13222" w14:textId="26601406">
            <w:pPr>
              <w:spacing w:line="276" w:lineRule="auto"/>
            </w:pPr>
            <w:r w:rsidRPr="3E7C267F">
              <w:rPr>
                <w:rFonts w:ascii="Arial" w:hAnsi="Arial" w:eastAsia="Arial" w:cs="Arial"/>
                <w:color w:val="777777"/>
                <w:sz w:val="22"/>
                <w:szCs w:val="22"/>
              </w:rPr>
              <w:t>1</w:t>
            </w:r>
          </w:p>
        </w:tc>
        <w:tc>
          <w:tcPr>
            <w:tcW w:w="1545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tcMar>
              <w:left w:w="105" w:type="dxa"/>
              <w:right w:w="105" w:type="dxa"/>
            </w:tcMar>
            <w:vAlign w:val="center"/>
          </w:tcPr>
          <w:p w:rsidR="29FDC93B" w:rsidP="29FDC93B" w:rsidRDefault="4980EB1F" w14:paraId="14459538" w14:textId="4BE6DB6A">
            <w:pPr>
              <w:spacing w:line="276" w:lineRule="auto"/>
            </w:pPr>
            <w:r w:rsidRPr="3E7C267F">
              <w:rPr>
                <w:rFonts w:ascii="Arial" w:hAnsi="Arial" w:eastAsia="Arial" w:cs="Arial"/>
                <w:color w:val="777777"/>
                <w:sz w:val="22"/>
                <w:szCs w:val="22"/>
              </w:rPr>
              <w:t>25/8/26</w:t>
            </w:r>
          </w:p>
        </w:tc>
        <w:tc>
          <w:tcPr>
            <w:tcW w:w="1695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tcMar>
              <w:left w:w="105" w:type="dxa"/>
              <w:right w:w="105" w:type="dxa"/>
            </w:tcMar>
            <w:vAlign w:val="center"/>
          </w:tcPr>
          <w:p w:rsidR="29FDC93B" w:rsidP="29FDC93B" w:rsidRDefault="4980EB1F" w14:paraId="7D889B16" w14:textId="61242121">
            <w:pPr>
              <w:spacing w:line="276" w:lineRule="auto"/>
            </w:pPr>
            <w:r w:rsidRPr="3E7C267F">
              <w:rPr>
                <w:rFonts w:ascii="Arial" w:hAnsi="Arial" w:eastAsia="Arial" w:cs="Arial"/>
                <w:color w:val="777777"/>
                <w:sz w:val="22"/>
                <w:szCs w:val="22"/>
              </w:rPr>
              <w:t>Matthew Cooper</w:t>
            </w:r>
          </w:p>
        </w:tc>
        <w:tc>
          <w:tcPr>
            <w:tcW w:w="4800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tcMar>
              <w:left w:w="105" w:type="dxa"/>
              <w:right w:w="105" w:type="dxa"/>
            </w:tcMar>
            <w:vAlign w:val="center"/>
          </w:tcPr>
          <w:p w:rsidR="29FDC93B" w:rsidP="29FDC93B" w:rsidRDefault="4980EB1F" w14:paraId="483C919B" w14:textId="4766BA28">
            <w:pPr>
              <w:spacing w:line="276" w:lineRule="auto"/>
            </w:pPr>
            <w:r w:rsidRPr="3E7C267F">
              <w:rPr>
                <w:rFonts w:ascii="Arial" w:hAnsi="Arial" w:eastAsia="Arial" w:cs="Arial"/>
                <w:color w:val="777777"/>
                <w:sz w:val="22"/>
                <w:szCs w:val="22"/>
              </w:rPr>
              <w:t>Initial draft for consultation</w:t>
            </w:r>
          </w:p>
        </w:tc>
      </w:tr>
      <w:tr w:rsidR="29FDC93B" w:rsidTr="3E7C267F" w14:paraId="19E1BA6E" w14:textId="77777777">
        <w:trPr>
          <w:trHeight w:val="300"/>
        </w:trPr>
        <w:tc>
          <w:tcPr>
            <w:tcW w:w="1545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tcMar>
              <w:left w:w="105" w:type="dxa"/>
              <w:right w:w="105" w:type="dxa"/>
            </w:tcMar>
            <w:vAlign w:val="center"/>
          </w:tcPr>
          <w:p w:rsidR="29FDC93B" w:rsidP="29FDC93B" w:rsidRDefault="29FDC93B" w14:paraId="601CE7A2" w14:textId="10D0044E">
            <w:pPr>
              <w:spacing w:line="276" w:lineRule="auto"/>
              <w:rPr>
                <w:rFonts w:ascii="Arial" w:hAnsi="Arial" w:eastAsia="Arial" w:cs="Arial"/>
                <w:color w:val="777777"/>
                <w:sz w:val="22"/>
                <w:szCs w:val="22"/>
              </w:rPr>
            </w:pPr>
          </w:p>
        </w:tc>
        <w:tc>
          <w:tcPr>
            <w:tcW w:w="1545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tcMar>
              <w:left w:w="105" w:type="dxa"/>
              <w:right w:w="105" w:type="dxa"/>
            </w:tcMar>
            <w:vAlign w:val="center"/>
          </w:tcPr>
          <w:p w:rsidR="29FDC93B" w:rsidP="29FDC93B" w:rsidRDefault="29FDC93B" w14:paraId="32C66395" w14:textId="0D8910D4">
            <w:pPr>
              <w:spacing w:line="276" w:lineRule="auto"/>
              <w:rPr>
                <w:rFonts w:ascii="Arial" w:hAnsi="Arial" w:eastAsia="Arial" w:cs="Arial"/>
                <w:color w:val="777777"/>
                <w:sz w:val="22"/>
                <w:szCs w:val="22"/>
              </w:rPr>
            </w:pPr>
          </w:p>
        </w:tc>
        <w:tc>
          <w:tcPr>
            <w:tcW w:w="1695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tcMar>
              <w:left w:w="105" w:type="dxa"/>
              <w:right w:w="105" w:type="dxa"/>
            </w:tcMar>
            <w:vAlign w:val="center"/>
          </w:tcPr>
          <w:p w:rsidR="29FDC93B" w:rsidP="29FDC93B" w:rsidRDefault="29FDC93B" w14:paraId="2408B863" w14:textId="730EFB5D">
            <w:pPr>
              <w:spacing w:line="276" w:lineRule="auto"/>
              <w:rPr>
                <w:rFonts w:ascii="Arial" w:hAnsi="Arial" w:eastAsia="Arial" w:cs="Arial"/>
                <w:color w:val="777777"/>
                <w:sz w:val="22"/>
                <w:szCs w:val="22"/>
              </w:rPr>
            </w:pPr>
          </w:p>
        </w:tc>
        <w:tc>
          <w:tcPr>
            <w:tcW w:w="4800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tcMar>
              <w:left w:w="105" w:type="dxa"/>
              <w:right w:w="105" w:type="dxa"/>
            </w:tcMar>
            <w:vAlign w:val="center"/>
          </w:tcPr>
          <w:p w:rsidR="29FDC93B" w:rsidP="29FDC93B" w:rsidRDefault="29FDC93B" w14:paraId="672FCBD9" w14:textId="72C27C5D">
            <w:pPr>
              <w:spacing w:line="276" w:lineRule="auto"/>
              <w:rPr>
                <w:rFonts w:ascii="Arial" w:hAnsi="Arial" w:eastAsia="Arial" w:cs="Arial"/>
                <w:color w:val="777777"/>
                <w:sz w:val="22"/>
                <w:szCs w:val="22"/>
              </w:rPr>
            </w:pPr>
          </w:p>
        </w:tc>
      </w:tr>
      <w:tr w:rsidR="29FDC93B" w:rsidTr="3E7C267F" w14:paraId="3EE65FF6" w14:textId="77777777">
        <w:trPr>
          <w:trHeight w:val="300"/>
        </w:trPr>
        <w:tc>
          <w:tcPr>
            <w:tcW w:w="1545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tcMar>
              <w:left w:w="105" w:type="dxa"/>
              <w:right w:w="105" w:type="dxa"/>
            </w:tcMar>
            <w:vAlign w:val="center"/>
          </w:tcPr>
          <w:p w:rsidR="29FDC93B" w:rsidP="29FDC93B" w:rsidRDefault="29FDC93B" w14:paraId="2E072058" w14:textId="164C9A9D">
            <w:pPr>
              <w:spacing w:line="276" w:lineRule="auto"/>
              <w:rPr>
                <w:rFonts w:ascii="Arial" w:hAnsi="Arial" w:eastAsia="Arial" w:cs="Arial"/>
                <w:color w:val="777777"/>
                <w:sz w:val="22"/>
                <w:szCs w:val="22"/>
              </w:rPr>
            </w:pPr>
          </w:p>
        </w:tc>
        <w:tc>
          <w:tcPr>
            <w:tcW w:w="1545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tcMar>
              <w:left w:w="105" w:type="dxa"/>
              <w:right w:w="105" w:type="dxa"/>
            </w:tcMar>
            <w:vAlign w:val="center"/>
          </w:tcPr>
          <w:p w:rsidR="29FDC93B" w:rsidP="29FDC93B" w:rsidRDefault="29FDC93B" w14:paraId="27319C09" w14:textId="4709BBD4">
            <w:pPr>
              <w:spacing w:line="276" w:lineRule="auto"/>
              <w:rPr>
                <w:rFonts w:ascii="Arial" w:hAnsi="Arial" w:eastAsia="Arial" w:cs="Arial"/>
                <w:color w:val="777777"/>
                <w:sz w:val="22"/>
                <w:szCs w:val="22"/>
              </w:rPr>
            </w:pPr>
          </w:p>
        </w:tc>
        <w:tc>
          <w:tcPr>
            <w:tcW w:w="1695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tcMar>
              <w:left w:w="105" w:type="dxa"/>
              <w:right w:w="105" w:type="dxa"/>
            </w:tcMar>
            <w:vAlign w:val="center"/>
          </w:tcPr>
          <w:p w:rsidR="29FDC93B" w:rsidP="29FDC93B" w:rsidRDefault="29FDC93B" w14:paraId="192D7D2B" w14:textId="1E5AA115">
            <w:pPr>
              <w:spacing w:line="276" w:lineRule="auto"/>
              <w:rPr>
                <w:rFonts w:ascii="Arial" w:hAnsi="Arial" w:eastAsia="Arial" w:cs="Arial"/>
                <w:color w:val="777777"/>
                <w:sz w:val="22"/>
                <w:szCs w:val="22"/>
              </w:rPr>
            </w:pPr>
          </w:p>
        </w:tc>
        <w:tc>
          <w:tcPr>
            <w:tcW w:w="4800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tcMar>
              <w:left w:w="105" w:type="dxa"/>
              <w:right w:w="105" w:type="dxa"/>
            </w:tcMar>
            <w:vAlign w:val="center"/>
          </w:tcPr>
          <w:p w:rsidR="29FDC93B" w:rsidP="29FDC93B" w:rsidRDefault="29FDC93B" w14:paraId="509CD0DE" w14:textId="44CB5AAD">
            <w:pPr>
              <w:spacing w:line="276" w:lineRule="auto"/>
              <w:rPr>
                <w:rFonts w:ascii="Arial" w:hAnsi="Arial" w:eastAsia="Arial" w:cs="Arial"/>
                <w:color w:val="777777"/>
                <w:sz w:val="22"/>
                <w:szCs w:val="22"/>
              </w:rPr>
            </w:pPr>
          </w:p>
        </w:tc>
      </w:tr>
    </w:tbl>
    <w:p w:rsidR="0030130F" w:rsidP="29FDC93B" w:rsidRDefault="4D8E716E" w14:paraId="59B40441" w14:textId="52F80BAF">
      <w:pPr>
        <w:pStyle w:val="Heading2"/>
        <w:spacing w:after="120" w:line="276" w:lineRule="auto"/>
        <w:rPr>
          <w:rFonts w:ascii="Arial" w:hAnsi="Arial" w:eastAsia="Arial" w:cs="Arial"/>
          <w:color w:val="17365D"/>
          <w:sz w:val="28"/>
          <w:szCs w:val="28"/>
        </w:rPr>
      </w:pPr>
      <w:r w:rsidRPr="29FDC93B">
        <w:rPr>
          <w:rFonts w:ascii="Arial" w:hAnsi="Arial" w:eastAsia="Arial" w:cs="Arial"/>
          <w:color w:val="17365D"/>
          <w:sz w:val="28"/>
          <w:szCs w:val="28"/>
        </w:rPr>
        <w:t>Document Approvals</w:t>
      </w:r>
    </w:p>
    <w:tbl>
      <w:tblPr>
        <w:tblW w:w="0" w:type="auto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ayout w:type="fixed"/>
        <w:tblLook w:val="00A0" w:firstRow="1" w:lastRow="0" w:firstColumn="1" w:lastColumn="0" w:noHBand="0" w:noVBand="0"/>
      </w:tblPr>
      <w:tblGrid>
        <w:gridCol w:w="2400"/>
        <w:gridCol w:w="2400"/>
        <w:gridCol w:w="2400"/>
        <w:gridCol w:w="2400"/>
      </w:tblGrid>
      <w:tr w:rsidR="29FDC93B" w:rsidTr="437194A7" w14:paraId="2EE6531B" w14:textId="77777777">
        <w:trPr>
          <w:trHeight w:val="300"/>
        </w:trPr>
        <w:tc>
          <w:tcPr>
            <w:tcW w:w="2400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shd w:val="clear" w:color="auto" w:fill="17365D"/>
            <w:tcMar>
              <w:left w:w="105" w:type="dxa"/>
              <w:right w:w="105" w:type="dxa"/>
            </w:tcMar>
            <w:vAlign w:val="center"/>
          </w:tcPr>
          <w:p w:rsidR="29FDC93B" w:rsidP="29FDC93B" w:rsidRDefault="29FDC93B" w14:paraId="77BC06E7" w14:textId="56C222D2">
            <w:pPr>
              <w:jc w:val="center"/>
              <w:rPr>
                <w:rFonts w:ascii="Arial" w:hAnsi="Arial" w:eastAsia="Arial" w:cs="Arial"/>
                <w:color w:val="FFFFFF" w:themeColor="background1"/>
                <w:sz w:val="22"/>
                <w:szCs w:val="22"/>
              </w:rPr>
            </w:pPr>
            <w:r w:rsidRPr="29FDC93B">
              <w:rPr>
                <w:rFonts w:ascii="Arial" w:hAnsi="Arial" w:eastAsia="Arial" w:cs="Arial"/>
                <w:color w:val="FFFFFF" w:themeColor="background1"/>
                <w:sz w:val="22"/>
                <w:szCs w:val="22"/>
                <w:lang w:val="en-US"/>
              </w:rPr>
              <w:t>Name</w:t>
            </w:r>
          </w:p>
        </w:tc>
        <w:tc>
          <w:tcPr>
            <w:tcW w:w="2400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shd w:val="clear" w:color="auto" w:fill="17365D"/>
            <w:tcMar>
              <w:left w:w="105" w:type="dxa"/>
              <w:right w:w="105" w:type="dxa"/>
            </w:tcMar>
            <w:vAlign w:val="center"/>
          </w:tcPr>
          <w:p w:rsidR="29FDC93B" w:rsidP="29FDC93B" w:rsidRDefault="29FDC93B" w14:paraId="6B39CBDE" w14:textId="26623BE0">
            <w:pPr>
              <w:jc w:val="center"/>
              <w:rPr>
                <w:rFonts w:ascii="Arial" w:hAnsi="Arial" w:eastAsia="Arial" w:cs="Arial"/>
                <w:color w:val="FFFFFF" w:themeColor="background1"/>
                <w:sz w:val="22"/>
                <w:szCs w:val="22"/>
              </w:rPr>
            </w:pPr>
            <w:r w:rsidRPr="29FDC93B">
              <w:rPr>
                <w:rFonts w:ascii="Arial" w:hAnsi="Arial" w:eastAsia="Arial" w:cs="Arial"/>
                <w:color w:val="FFFFFF" w:themeColor="background1"/>
                <w:sz w:val="22"/>
                <w:szCs w:val="22"/>
                <w:lang w:val="en-US"/>
              </w:rPr>
              <w:t>Title/Organisation</w:t>
            </w:r>
          </w:p>
        </w:tc>
        <w:tc>
          <w:tcPr>
            <w:tcW w:w="2400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shd w:val="clear" w:color="auto" w:fill="17365D"/>
            <w:tcMar>
              <w:left w:w="105" w:type="dxa"/>
              <w:right w:w="105" w:type="dxa"/>
            </w:tcMar>
            <w:vAlign w:val="center"/>
          </w:tcPr>
          <w:p w:rsidR="29FDC93B" w:rsidP="29FDC93B" w:rsidRDefault="29FDC93B" w14:paraId="33B36227" w14:textId="7BFD9814">
            <w:pPr>
              <w:jc w:val="center"/>
              <w:rPr>
                <w:rFonts w:ascii="Arial" w:hAnsi="Arial" w:eastAsia="Arial" w:cs="Arial"/>
                <w:color w:val="FFFFFF" w:themeColor="background1"/>
                <w:sz w:val="22"/>
                <w:szCs w:val="22"/>
              </w:rPr>
            </w:pPr>
            <w:r w:rsidRPr="29FDC93B">
              <w:rPr>
                <w:rFonts w:ascii="Arial" w:hAnsi="Arial" w:eastAsia="Arial" w:cs="Arial"/>
                <w:color w:val="FFFFFF" w:themeColor="background1"/>
                <w:sz w:val="22"/>
                <w:szCs w:val="22"/>
                <w:lang w:val="en-US"/>
              </w:rPr>
              <w:t>Date Approved</w:t>
            </w:r>
          </w:p>
        </w:tc>
        <w:tc>
          <w:tcPr>
            <w:tcW w:w="2400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shd w:val="clear" w:color="auto" w:fill="17365D"/>
            <w:tcMar>
              <w:left w:w="105" w:type="dxa"/>
              <w:right w:w="105" w:type="dxa"/>
            </w:tcMar>
            <w:vAlign w:val="center"/>
          </w:tcPr>
          <w:p w:rsidR="29FDC93B" w:rsidP="29FDC93B" w:rsidRDefault="29FDC93B" w14:paraId="466FA6DC" w14:textId="78C4B867">
            <w:pPr>
              <w:jc w:val="center"/>
              <w:rPr>
                <w:rFonts w:ascii="Arial" w:hAnsi="Arial" w:eastAsia="Arial" w:cs="Arial"/>
                <w:color w:val="FFFFFF" w:themeColor="background1"/>
                <w:sz w:val="22"/>
                <w:szCs w:val="22"/>
              </w:rPr>
            </w:pPr>
            <w:r w:rsidRPr="29FDC93B">
              <w:rPr>
                <w:rFonts w:ascii="Arial" w:hAnsi="Arial" w:eastAsia="Arial" w:cs="Arial"/>
                <w:color w:val="FFFFFF" w:themeColor="background1"/>
                <w:sz w:val="22"/>
                <w:szCs w:val="22"/>
                <w:lang w:val="en-US"/>
              </w:rPr>
              <w:t>Signature</w:t>
            </w:r>
          </w:p>
        </w:tc>
      </w:tr>
      <w:tr w:rsidR="29FDC93B" w:rsidTr="437194A7" w14:paraId="09A4FBCB" w14:textId="77777777">
        <w:trPr>
          <w:trHeight w:val="300"/>
        </w:trPr>
        <w:tc>
          <w:tcPr>
            <w:tcW w:w="2400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tcMar>
              <w:left w:w="105" w:type="dxa"/>
              <w:right w:w="105" w:type="dxa"/>
            </w:tcMar>
            <w:vAlign w:val="center"/>
          </w:tcPr>
          <w:p w:rsidR="29FDC93B" w:rsidP="29FDC93B" w:rsidRDefault="29FDC93B" w14:paraId="17D3CD19" w14:textId="2200E2DC">
            <w:pPr/>
            <w:r w:rsidRPr="437194A7" w:rsidR="1B3A10FD">
              <w:rPr>
                <w:rFonts w:ascii="Arial" w:hAnsi="Arial" w:eastAsia="Arial" w:cs="Arial"/>
                <w:color w:val="777777"/>
                <w:sz w:val="22"/>
                <w:szCs w:val="22"/>
              </w:rPr>
              <w:t>Khalida Ashrafi</w:t>
            </w:r>
          </w:p>
        </w:tc>
        <w:tc>
          <w:tcPr>
            <w:tcW w:w="2400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tcMar>
              <w:left w:w="105" w:type="dxa"/>
              <w:right w:w="105" w:type="dxa"/>
            </w:tcMar>
            <w:vAlign w:val="center"/>
          </w:tcPr>
          <w:p w:rsidR="29FDC93B" w:rsidP="29FDC93B" w:rsidRDefault="008CC755" w14:paraId="40E797BC" w14:textId="16AF98BC">
            <w:r w:rsidRPr="3E7C267F">
              <w:rPr>
                <w:rFonts w:ascii="Arial" w:hAnsi="Arial" w:eastAsia="Arial" w:cs="Arial"/>
                <w:color w:val="777777"/>
                <w:sz w:val="22"/>
                <w:szCs w:val="22"/>
              </w:rPr>
              <w:t>Equalities Officer</w:t>
            </w:r>
          </w:p>
        </w:tc>
        <w:tc>
          <w:tcPr>
            <w:tcW w:w="2400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tcMar>
              <w:left w:w="105" w:type="dxa"/>
              <w:right w:w="105" w:type="dxa"/>
            </w:tcMar>
            <w:vAlign w:val="center"/>
          </w:tcPr>
          <w:p w:rsidR="29FDC93B" w:rsidP="29FDC93B" w:rsidRDefault="29FDC93B" w14:paraId="2484FBD2" w14:textId="636B754A">
            <w:pPr/>
            <w:r w:rsidRPr="437194A7" w:rsidR="50A76363">
              <w:rPr>
                <w:rFonts w:ascii="Arial" w:hAnsi="Arial" w:eastAsia="Arial" w:cs="Arial"/>
                <w:color w:val="777777"/>
                <w:sz w:val="22"/>
                <w:szCs w:val="22"/>
              </w:rPr>
              <w:t>26/8/26</w:t>
            </w:r>
          </w:p>
        </w:tc>
        <w:tc>
          <w:tcPr>
            <w:tcW w:w="2400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tcMar>
              <w:left w:w="105" w:type="dxa"/>
              <w:right w:w="105" w:type="dxa"/>
            </w:tcMar>
            <w:vAlign w:val="center"/>
          </w:tcPr>
          <w:p w:rsidR="29FDC93B" w:rsidP="29FDC93B" w:rsidRDefault="29FDC93B" w14:paraId="215D7D7C" w14:textId="7FDADE9B">
            <w:pPr>
              <w:rPr>
                <w:rFonts w:ascii="Arial" w:hAnsi="Arial" w:eastAsia="Arial" w:cs="Arial"/>
                <w:color w:val="777777"/>
                <w:sz w:val="22"/>
                <w:szCs w:val="22"/>
              </w:rPr>
            </w:pPr>
          </w:p>
        </w:tc>
      </w:tr>
      <w:tr w:rsidR="29FDC93B" w:rsidTr="437194A7" w14:paraId="1BCE9C79" w14:textId="77777777">
        <w:trPr>
          <w:trHeight w:val="300"/>
        </w:trPr>
        <w:tc>
          <w:tcPr>
            <w:tcW w:w="2400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tcMar>
              <w:left w:w="105" w:type="dxa"/>
              <w:right w:w="105" w:type="dxa"/>
            </w:tcMar>
            <w:vAlign w:val="center"/>
          </w:tcPr>
          <w:p w:rsidR="29FDC93B" w:rsidP="29FDC93B" w:rsidRDefault="29FDC93B" w14:paraId="42E2C673" w14:textId="13257BBD">
            <w:pPr>
              <w:rPr>
                <w:rFonts w:ascii="Arial" w:hAnsi="Arial" w:eastAsia="Arial" w:cs="Arial"/>
                <w:color w:val="777777"/>
                <w:sz w:val="22"/>
                <w:szCs w:val="22"/>
              </w:rPr>
            </w:pPr>
          </w:p>
        </w:tc>
        <w:tc>
          <w:tcPr>
            <w:tcW w:w="2400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tcMar>
              <w:left w:w="105" w:type="dxa"/>
              <w:right w:w="105" w:type="dxa"/>
            </w:tcMar>
            <w:vAlign w:val="center"/>
          </w:tcPr>
          <w:p w:rsidR="29FDC93B" w:rsidP="29FDC93B" w:rsidRDefault="008CC755" w14:paraId="19200EA0" w14:textId="404270B7">
            <w:r w:rsidRPr="3E7C267F">
              <w:rPr>
                <w:rFonts w:ascii="Arial" w:hAnsi="Arial" w:eastAsia="Arial" w:cs="Arial"/>
                <w:color w:val="777777"/>
                <w:sz w:val="22"/>
                <w:szCs w:val="22"/>
              </w:rPr>
              <w:t>DMT</w:t>
            </w:r>
          </w:p>
        </w:tc>
        <w:tc>
          <w:tcPr>
            <w:tcW w:w="2400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tcMar>
              <w:left w:w="105" w:type="dxa"/>
              <w:right w:w="105" w:type="dxa"/>
            </w:tcMar>
            <w:vAlign w:val="center"/>
          </w:tcPr>
          <w:p w:rsidR="29FDC93B" w:rsidP="29FDC93B" w:rsidRDefault="29FDC93B" w14:paraId="26338F2E" w14:textId="36FD45B4">
            <w:pPr>
              <w:rPr>
                <w:rFonts w:ascii="Arial" w:hAnsi="Arial" w:eastAsia="Arial" w:cs="Arial"/>
                <w:color w:val="777777"/>
                <w:sz w:val="22"/>
                <w:szCs w:val="22"/>
              </w:rPr>
            </w:pPr>
          </w:p>
        </w:tc>
        <w:tc>
          <w:tcPr>
            <w:tcW w:w="2400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tcMar>
              <w:left w:w="105" w:type="dxa"/>
              <w:right w:w="105" w:type="dxa"/>
            </w:tcMar>
            <w:vAlign w:val="center"/>
          </w:tcPr>
          <w:p w:rsidR="29FDC93B" w:rsidP="29FDC93B" w:rsidRDefault="29FDC93B" w14:paraId="529B5C18" w14:textId="02715FB6">
            <w:pPr>
              <w:rPr>
                <w:rFonts w:ascii="Arial" w:hAnsi="Arial" w:eastAsia="Arial" w:cs="Arial"/>
                <w:color w:val="777777"/>
                <w:sz w:val="22"/>
                <w:szCs w:val="22"/>
              </w:rPr>
            </w:pPr>
          </w:p>
        </w:tc>
      </w:tr>
      <w:tr w:rsidR="29FDC93B" w:rsidTr="437194A7" w14:paraId="666251E8" w14:textId="77777777">
        <w:trPr>
          <w:trHeight w:val="300"/>
        </w:trPr>
        <w:tc>
          <w:tcPr>
            <w:tcW w:w="2400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tcMar>
              <w:left w:w="105" w:type="dxa"/>
              <w:right w:w="105" w:type="dxa"/>
            </w:tcMar>
            <w:vAlign w:val="center"/>
          </w:tcPr>
          <w:p w:rsidR="29FDC93B" w:rsidP="29FDC93B" w:rsidRDefault="29FDC93B" w14:paraId="10ED608C" w14:textId="3257FE7A">
            <w:pPr/>
            <w:r w:rsidRPr="437194A7" w:rsidR="31BE397B">
              <w:rPr>
                <w:rFonts w:ascii="Arial" w:hAnsi="Arial" w:eastAsia="Arial" w:cs="Arial"/>
                <w:color w:val="777777"/>
                <w:sz w:val="22"/>
                <w:szCs w:val="22"/>
              </w:rPr>
              <w:t>Steven Mair</w:t>
            </w:r>
          </w:p>
        </w:tc>
        <w:tc>
          <w:tcPr>
            <w:tcW w:w="2400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tcMar>
              <w:left w:w="105" w:type="dxa"/>
              <w:right w:w="105" w:type="dxa"/>
            </w:tcMar>
            <w:vAlign w:val="center"/>
          </w:tcPr>
          <w:p w:rsidR="29FDC93B" w:rsidP="29FDC93B" w:rsidRDefault="008CC755" w14:paraId="4E97F134" w14:textId="6944A038">
            <w:r w:rsidRPr="3E7C267F">
              <w:rPr>
                <w:rFonts w:ascii="Arial" w:hAnsi="Arial" w:eastAsia="Arial" w:cs="Arial"/>
                <w:color w:val="777777"/>
                <w:sz w:val="22"/>
                <w:szCs w:val="22"/>
              </w:rPr>
              <w:t>Interim Strategic Director of Corporate Resources</w:t>
            </w:r>
          </w:p>
        </w:tc>
        <w:tc>
          <w:tcPr>
            <w:tcW w:w="2400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tcMar>
              <w:left w:w="105" w:type="dxa"/>
              <w:right w:w="105" w:type="dxa"/>
            </w:tcMar>
            <w:vAlign w:val="center"/>
          </w:tcPr>
          <w:p w:rsidR="29FDC93B" w:rsidP="29FDC93B" w:rsidRDefault="29FDC93B" w14:paraId="09A22059" w14:textId="4FC11097">
            <w:pPr/>
            <w:r w:rsidRPr="437194A7" w:rsidR="7E8533D4">
              <w:rPr>
                <w:rFonts w:ascii="Arial" w:hAnsi="Arial" w:eastAsia="Arial" w:cs="Arial"/>
                <w:color w:val="777777"/>
                <w:sz w:val="22"/>
                <w:szCs w:val="22"/>
              </w:rPr>
              <w:t>28/8/26</w:t>
            </w:r>
          </w:p>
        </w:tc>
        <w:tc>
          <w:tcPr>
            <w:tcW w:w="2400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tcMar>
              <w:left w:w="105" w:type="dxa"/>
              <w:right w:w="105" w:type="dxa"/>
            </w:tcMar>
            <w:vAlign w:val="center"/>
          </w:tcPr>
          <w:p w:rsidR="29FDC93B" w:rsidP="29FDC93B" w:rsidRDefault="29FDC93B" w14:paraId="73B59DA1" w14:textId="5A1544C6">
            <w:pPr>
              <w:rPr>
                <w:rFonts w:ascii="Arial" w:hAnsi="Arial" w:eastAsia="Arial" w:cs="Arial"/>
                <w:color w:val="777777"/>
                <w:sz w:val="22"/>
                <w:szCs w:val="22"/>
              </w:rPr>
            </w:pPr>
          </w:p>
        </w:tc>
      </w:tr>
      <w:tr w:rsidR="29FDC93B" w:rsidTr="437194A7" w14:paraId="20AE76BA" w14:textId="77777777">
        <w:trPr>
          <w:trHeight w:val="300"/>
        </w:trPr>
        <w:tc>
          <w:tcPr>
            <w:tcW w:w="2400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tcMar>
              <w:left w:w="105" w:type="dxa"/>
              <w:right w:w="105" w:type="dxa"/>
            </w:tcMar>
            <w:vAlign w:val="center"/>
          </w:tcPr>
          <w:p w:rsidR="29FDC93B" w:rsidP="29FDC93B" w:rsidRDefault="29FDC93B" w14:paraId="31C74938" w14:textId="781F5F4C">
            <w:pPr>
              <w:rPr>
                <w:rFonts w:ascii="Arial" w:hAnsi="Arial" w:eastAsia="Arial" w:cs="Arial"/>
                <w:color w:val="777777"/>
                <w:sz w:val="22"/>
                <w:szCs w:val="22"/>
              </w:rPr>
            </w:pPr>
          </w:p>
        </w:tc>
        <w:tc>
          <w:tcPr>
            <w:tcW w:w="2400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tcMar>
              <w:left w:w="105" w:type="dxa"/>
              <w:right w:w="105" w:type="dxa"/>
            </w:tcMar>
            <w:vAlign w:val="center"/>
          </w:tcPr>
          <w:p w:rsidR="29FDC93B" w:rsidP="29FDC93B" w:rsidRDefault="29FDC93B" w14:paraId="518A95B6" w14:textId="5751665D">
            <w:pPr>
              <w:rPr>
                <w:rFonts w:ascii="Arial" w:hAnsi="Arial" w:eastAsia="Arial" w:cs="Arial"/>
                <w:color w:val="777777"/>
                <w:sz w:val="22"/>
                <w:szCs w:val="22"/>
              </w:rPr>
            </w:pPr>
          </w:p>
        </w:tc>
        <w:tc>
          <w:tcPr>
            <w:tcW w:w="2400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tcMar>
              <w:left w:w="105" w:type="dxa"/>
              <w:right w:w="105" w:type="dxa"/>
            </w:tcMar>
            <w:vAlign w:val="center"/>
          </w:tcPr>
          <w:p w:rsidR="29FDC93B" w:rsidP="29FDC93B" w:rsidRDefault="29FDC93B" w14:paraId="6C7ACB16" w14:textId="34310A99">
            <w:pPr>
              <w:rPr>
                <w:rFonts w:ascii="Arial" w:hAnsi="Arial" w:eastAsia="Arial" w:cs="Arial"/>
                <w:color w:val="777777"/>
                <w:sz w:val="22"/>
                <w:szCs w:val="22"/>
              </w:rPr>
            </w:pPr>
          </w:p>
        </w:tc>
        <w:tc>
          <w:tcPr>
            <w:tcW w:w="2400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tcMar>
              <w:left w:w="105" w:type="dxa"/>
              <w:right w:w="105" w:type="dxa"/>
            </w:tcMar>
            <w:vAlign w:val="center"/>
          </w:tcPr>
          <w:p w:rsidR="29FDC93B" w:rsidP="29FDC93B" w:rsidRDefault="29FDC93B" w14:paraId="16440C90" w14:textId="488129D4">
            <w:pPr>
              <w:rPr>
                <w:rFonts w:ascii="Arial" w:hAnsi="Arial" w:eastAsia="Arial" w:cs="Arial"/>
                <w:color w:val="777777"/>
                <w:sz w:val="22"/>
                <w:szCs w:val="22"/>
              </w:rPr>
            </w:pPr>
          </w:p>
        </w:tc>
      </w:tr>
      <w:tr w:rsidR="29FDC93B" w:rsidTr="437194A7" w14:paraId="72EA3F68" w14:textId="77777777">
        <w:trPr>
          <w:trHeight w:val="300"/>
        </w:trPr>
        <w:tc>
          <w:tcPr>
            <w:tcW w:w="2400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tcMar>
              <w:left w:w="105" w:type="dxa"/>
              <w:right w:w="105" w:type="dxa"/>
            </w:tcMar>
            <w:vAlign w:val="center"/>
          </w:tcPr>
          <w:p w:rsidR="29FDC93B" w:rsidP="29FDC93B" w:rsidRDefault="29FDC93B" w14:paraId="257AFA4F" w14:textId="70CD8E35">
            <w:pPr>
              <w:rPr>
                <w:rFonts w:ascii="Arial" w:hAnsi="Arial" w:eastAsia="Arial" w:cs="Arial"/>
                <w:color w:val="777777"/>
                <w:sz w:val="22"/>
                <w:szCs w:val="22"/>
              </w:rPr>
            </w:pPr>
          </w:p>
        </w:tc>
        <w:tc>
          <w:tcPr>
            <w:tcW w:w="2400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tcMar>
              <w:left w:w="105" w:type="dxa"/>
              <w:right w:w="105" w:type="dxa"/>
            </w:tcMar>
            <w:vAlign w:val="center"/>
          </w:tcPr>
          <w:p w:rsidR="29FDC93B" w:rsidP="29FDC93B" w:rsidRDefault="29FDC93B" w14:paraId="73415B23" w14:textId="0877FD90">
            <w:pPr>
              <w:rPr>
                <w:rFonts w:ascii="Arial" w:hAnsi="Arial" w:eastAsia="Arial" w:cs="Arial"/>
                <w:color w:val="777777"/>
                <w:sz w:val="22"/>
                <w:szCs w:val="22"/>
              </w:rPr>
            </w:pPr>
          </w:p>
        </w:tc>
        <w:tc>
          <w:tcPr>
            <w:tcW w:w="2400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tcMar>
              <w:left w:w="105" w:type="dxa"/>
              <w:right w:w="105" w:type="dxa"/>
            </w:tcMar>
            <w:vAlign w:val="center"/>
          </w:tcPr>
          <w:p w:rsidR="29FDC93B" w:rsidP="29FDC93B" w:rsidRDefault="29FDC93B" w14:paraId="536375FF" w14:textId="190CC2B0">
            <w:pPr>
              <w:rPr>
                <w:rFonts w:ascii="Arial" w:hAnsi="Arial" w:eastAsia="Arial" w:cs="Arial"/>
                <w:color w:val="777777"/>
                <w:sz w:val="22"/>
                <w:szCs w:val="22"/>
              </w:rPr>
            </w:pPr>
          </w:p>
        </w:tc>
        <w:tc>
          <w:tcPr>
            <w:tcW w:w="2400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tcMar>
              <w:left w:w="105" w:type="dxa"/>
              <w:right w:w="105" w:type="dxa"/>
            </w:tcMar>
            <w:vAlign w:val="center"/>
          </w:tcPr>
          <w:p w:rsidR="29FDC93B" w:rsidP="29FDC93B" w:rsidRDefault="29FDC93B" w14:paraId="36109029" w14:textId="6C47C459">
            <w:pPr>
              <w:rPr>
                <w:rFonts w:ascii="Arial" w:hAnsi="Arial" w:eastAsia="Arial" w:cs="Arial"/>
                <w:color w:val="777777"/>
                <w:sz w:val="22"/>
                <w:szCs w:val="22"/>
              </w:rPr>
            </w:pPr>
          </w:p>
        </w:tc>
      </w:tr>
    </w:tbl>
    <w:p w:rsidR="0030130F" w:rsidP="29FDC93B" w:rsidRDefault="0030130F" w14:paraId="07C99114" w14:textId="5C8CB485">
      <w:pPr>
        <w:keepNext/>
        <w:keepLines/>
        <w:spacing w:after="120" w:line="276" w:lineRule="auto"/>
        <w:jc w:val="both"/>
        <w:rPr>
          <w:rFonts w:ascii="Arial" w:hAnsi="Arial" w:eastAsia="Arial" w:cs="Arial"/>
          <w:color w:val="17365D"/>
          <w:sz w:val="22"/>
          <w:szCs w:val="22"/>
        </w:rPr>
      </w:pPr>
    </w:p>
    <w:p w:rsidR="0030130F" w:rsidP="007F05CB" w:rsidRDefault="00C1127B" w14:paraId="6330ED29" w14:textId="24C41C53">
      <w:pPr>
        <w:pStyle w:val="Heading1"/>
      </w:pPr>
      <w:r>
        <w:t xml:space="preserve">Section 1: </w:t>
      </w:r>
      <w:r w:rsidR="00CF1EC6">
        <w:t>W</w:t>
      </w:r>
      <w:r>
        <w:t>hat is being assessed</w:t>
      </w:r>
      <w:r w:rsidR="006B48F1">
        <w:t>?</w:t>
      </w:r>
    </w:p>
    <w:p w:rsidR="00BF5064" w:rsidP="00BF5064" w:rsidRDefault="00BF5064" w14:paraId="049F31CB" w14:textId="77777777"/>
    <w:p w:rsidR="000C4C70" w:rsidRDefault="000C4C70" w14:paraId="53128261" w14:textId="77777777">
      <w:pPr>
        <w:rPr>
          <w:rFonts w:ascii="Arial" w:hAnsi="Arial" w:cs="Arial"/>
        </w:rPr>
      </w:pPr>
    </w:p>
    <w:p w:rsidR="007F05CB" w:rsidP="007F05CB" w:rsidRDefault="00C1127B" w14:paraId="0B985B52" w14:textId="77777777">
      <w:pPr>
        <w:rPr>
          <w:rFonts w:ascii="Arial" w:hAnsi="Arial" w:cs="Arial"/>
          <w:b/>
          <w:color w:val="000080"/>
        </w:rPr>
      </w:pPr>
      <w:r>
        <w:rPr>
          <w:rFonts w:ascii="Arial" w:hAnsi="Arial" w:cs="Arial"/>
          <w:b/>
          <w:color w:val="000080"/>
        </w:rPr>
        <w:t>1.1</w:t>
      </w:r>
      <w:r>
        <w:rPr>
          <w:rFonts w:ascii="Arial" w:hAnsi="Arial" w:cs="Arial"/>
          <w:b/>
          <w:color w:val="000080"/>
        </w:rPr>
        <w:tab/>
      </w:r>
      <w:r>
        <w:rPr>
          <w:rFonts w:ascii="Arial" w:hAnsi="Arial" w:cs="Arial"/>
          <w:b/>
          <w:color w:val="000080"/>
        </w:rPr>
        <w:t>Name of p</w:t>
      </w:r>
      <w:r w:rsidRPr="000C4C70" w:rsidR="0030130F">
        <w:rPr>
          <w:rFonts w:ascii="Arial" w:hAnsi="Arial" w:cs="Arial"/>
          <w:b/>
          <w:color w:val="000080"/>
        </w:rPr>
        <w:t xml:space="preserve">roposal to </w:t>
      </w:r>
      <w:r w:rsidR="00ED2926">
        <w:rPr>
          <w:rFonts w:ascii="Arial" w:hAnsi="Arial" w:cs="Arial"/>
          <w:b/>
          <w:color w:val="000080"/>
        </w:rPr>
        <w:t>be assessed.</w:t>
      </w:r>
    </w:p>
    <w:p w:rsidRPr="00607D1D" w:rsidR="001B5907" w:rsidP="001B5907" w:rsidRDefault="001B5907" w14:paraId="62486C05" w14:textId="77777777">
      <w:pPr>
        <w:rPr>
          <w:rFonts w:ascii="Arial" w:hAnsi="Arial" w:cs="Arial"/>
          <w:color w:val="000080"/>
        </w:rPr>
      </w:pPr>
    </w:p>
    <w:p w:rsidRPr="00E0286F" w:rsidR="001B5907" w:rsidP="3E7C267F" w:rsidRDefault="3B5B5F2E" w14:paraId="4101652C" w14:textId="7DD04C37">
      <w:pPr>
        <w:ind w:firstLine="720"/>
        <w:rPr>
          <w:rFonts w:ascii="Arial" w:hAnsi="Arial" w:eastAsia="Arial" w:cs="Arial"/>
        </w:rPr>
      </w:pPr>
      <w:r w:rsidRPr="00E0286F">
        <w:rPr>
          <w:rFonts w:ascii="Arial" w:hAnsi="Arial" w:eastAsia="Arial" w:cs="Arial"/>
        </w:rPr>
        <w:t>Corporate Resources Vacancy Management</w:t>
      </w:r>
    </w:p>
    <w:p w:rsidRPr="00607D1D" w:rsidR="001B5907" w:rsidP="001B5907" w:rsidRDefault="001B5907" w14:paraId="4B99056E" w14:textId="77777777">
      <w:pPr>
        <w:rPr>
          <w:rFonts w:ascii="Arial" w:hAnsi="Arial" w:cs="Arial"/>
          <w:color w:val="000080"/>
        </w:rPr>
      </w:pPr>
    </w:p>
    <w:p w:rsidR="0030130F" w:rsidP="3E7C267F" w:rsidRDefault="00C1127B" w14:paraId="24531214" w14:textId="1BDFC566">
      <w:pPr>
        <w:rPr>
          <w:rFonts w:ascii="Arial" w:hAnsi="Arial" w:cs="Arial"/>
          <w:b/>
          <w:bCs/>
          <w:color w:val="000080"/>
        </w:rPr>
      </w:pPr>
      <w:r w:rsidRPr="3E7C267F">
        <w:rPr>
          <w:rFonts w:ascii="Arial" w:hAnsi="Arial" w:cs="Arial"/>
          <w:b/>
          <w:bCs/>
          <w:color w:val="000080"/>
        </w:rPr>
        <w:t>1.2</w:t>
      </w:r>
      <w:r>
        <w:tab/>
      </w:r>
      <w:r w:rsidRPr="3E7C267F" w:rsidR="5F696054">
        <w:rPr>
          <w:rFonts w:ascii="Arial" w:hAnsi="Arial" w:cs="Arial"/>
          <w:b/>
          <w:bCs/>
          <w:color w:val="000080"/>
        </w:rPr>
        <w:t xml:space="preserve">Describe the proposal under assessment and what change it </w:t>
      </w:r>
      <w:r w:rsidRPr="3E7C267F" w:rsidR="0AC8FD64">
        <w:rPr>
          <w:rFonts w:ascii="Arial" w:hAnsi="Arial" w:cs="Arial"/>
          <w:b/>
          <w:bCs/>
          <w:color w:val="000080"/>
        </w:rPr>
        <w:t>would</w:t>
      </w:r>
      <w:r w:rsidRPr="3E7C267F" w:rsidR="5F696054">
        <w:rPr>
          <w:rFonts w:ascii="Arial" w:hAnsi="Arial" w:cs="Arial"/>
          <w:b/>
          <w:bCs/>
          <w:color w:val="000080"/>
        </w:rPr>
        <w:t xml:space="preserve"> result in</w:t>
      </w:r>
      <w:r w:rsidRPr="3E7C267F" w:rsidR="0AC8FD64">
        <w:rPr>
          <w:rFonts w:ascii="Arial" w:hAnsi="Arial" w:cs="Arial"/>
          <w:b/>
          <w:bCs/>
          <w:color w:val="000080"/>
        </w:rPr>
        <w:t xml:space="preserve"> if </w:t>
      </w:r>
      <w:r>
        <w:tab/>
      </w:r>
      <w:r w:rsidRPr="3E7C267F" w:rsidR="0AC8FD64">
        <w:rPr>
          <w:rFonts w:ascii="Arial" w:hAnsi="Arial" w:cs="Arial"/>
          <w:b/>
          <w:bCs/>
          <w:color w:val="000080"/>
        </w:rPr>
        <w:t>implemented</w:t>
      </w:r>
      <w:r w:rsidRPr="3E7C267F" w:rsidR="0F610252">
        <w:rPr>
          <w:rFonts w:ascii="Arial" w:hAnsi="Arial" w:cs="Arial"/>
          <w:b/>
          <w:bCs/>
          <w:color w:val="000080"/>
        </w:rPr>
        <w:t>.</w:t>
      </w:r>
    </w:p>
    <w:p w:rsidRPr="000C4C70" w:rsidR="00BF5064" w:rsidP="0062128B" w:rsidRDefault="00BF5064" w14:paraId="1299C43A" w14:textId="77777777">
      <w:pPr>
        <w:ind w:left="720" w:hanging="720"/>
        <w:rPr>
          <w:rFonts w:ascii="Arial" w:hAnsi="Arial" w:cs="Arial"/>
          <w:b/>
          <w:color w:val="000080"/>
        </w:rPr>
      </w:pPr>
    </w:p>
    <w:p w:rsidR="0094641F" w:rsidP="3E7C267F" w:rsidRDefault="1AABC548" w14:paraId="243EE394" w14:textId="7EDD663C">
      <w:pPr>
        <w:ind w:left="720"/>
      </w:pPr>
      <w:r w:rsidRPr="169B7810" w:rsidR="1AABC548">
        <w:rPr>
          <w:rFonts w:ascii="Arial" w:hAnsi="Arial" w:eastAsia="Arial" w:cs="Arial"/>
        </w:rPr>
        <w:t xml:space="preserve">This proposal </w:t>
      </w:r>
      <w:r w:rsidRPr="169B7810" w:rsidR="1AABC548">
        <w:rPr>
          <w:rFonts w:ascii="Arial" w:hAnsi="Arial" w:eastAsia="Arial" w:cs="Arial"/>
        </w:rPr>
        <w:t>establishes</w:t>
      </w:r>
      <w:r w:rsidRPr="169B7810" w:rsidR="1AABC548">
        <w:rPr>
          <w:rFonts w:ascii="Arial" w:hAnsi="Arial" w:eastAsia="Arial" w:cs="Arial"/>
        </w:rPr>
        <w:t xml:space="preserve"> a Corporate Resources Workforce Efficiency Programme to deliver recurring savings of £1.</w:t>
      </w:r>
      <w:r w:rsidRPr="169B7810" w:rsidR="32880903">
        <w:rPr>
          <w:rFonts w:ascii="Arial" w:hAnsi="Arial" w:eastAsia="Arial" w:cs="Arial"/>
        </w:rPr>
        <w:t>85</w:t>
      </w:r>
      <w:r w:rsidRPr="169B7810" w:rsidR="1AABC548">
        <w:rPr>
          <w:rFonts w:ascii="Arial" w:hAnsi="Arial" w:eastAsia="Arial" w:cs="Arial"/>
        </w:rPr>
        <w:t>m through improved establishment management, reduced reliance on interim staffing, more effective deployment of resources and ensuring project-specific staffing costs are funded through project budgets where appropriate.</w:t>
      </w:r>
      <w:r>
        <w:br/>
      </w:r>
      <w:r w:rsidRPr="169B7810" w:rsidR="1AABC548">
        <w:rPr>
          <w:rFonts w:ascii="Arial" w:hAnsi="Arial" w:eastAsia="Arial" w:cs="Arial"/>
        </w:rPr>
        <w:t xml:space="preserve"> </w:t>
      </w:r>
      <w:r>
        <w:br/>
      </w:r>
      <w:r w:rsidRPr="169B7810" w:rsidR="1AABC548">
        <w:rPr>
          <w:rFonts w:ascii="Arial" w:hAnsi="Arial" w:eastAsia="Arial" w:cs="Arial"/>
        </w:rPr>
        <w:t xml:space="preserve">The proposal supports the Council's </w:t>
      </w:r>
      <w:r w:rsidRPr="169B7810" w:rsidR="1AABC548">
        <w:rPr>
          <w:rFonts w:ascii="Arial" w:hAnsi="Arial" w:eastAsia="Arial" w:cs="Arial"/>
        </w:rPr>
        <w:t>objective</w:t>
      </w:r>
      <w:r w:rsidRPr="169B7810" w:rsidR="1AABC548">
        <w:rPr>
          <w:rFonts w:ascii="Arial" w:hAnsi="Arial" w:eastAsia="Arial" w:cs="Arial"/>
        </w:rPr>
        <w:t xml:space="preserve"> of achieving long-term financial sustainability by ensuring support services </w:t>
      </w:r>
      <w:r w:rsidRPr="169B7810" w:rsidR="1AABC548">
        <w:rPr>
          <w:rFonts w:ascii="Arial" w:hAnsi="Arial" w:eastAsia="Arial" w:cs="Arial"/>
        </w:rPr>
        <w:t>operate</w:t>
      </w:r>
      <w:r w:rsidRPr="169B7810" w:rsidR="1AABC548">
        <w:rPr>
          <w:rFonts w:ascii="Arial" w:hAnsi="Arial" w:eastAsia="Arial" w:cs="Arial"/>
        </w:rPr>
        <w:t xml:space="preserve"> at </w:t>
      </w:r>
      <w:r w:rsidRPr="169B7810" w:rsidR="1AABC548">
        <w:rPr>
          <w:rFonts w:ascii="Arial" w:hAnsi="Arial" w:eastAsia="Arial" w:cs="Arial"/>
        </w:rPr>
        <w:t>an appropriate scale</w:t>
      </w:r>
      <w:r w:rsidRPr="169B7810" w:rsidR="1AABC548">
        <w:rPr>
          <w:rFonts w:ascii="Arial" w:hAnsi="Arial" w:eastAsia="Arial" w:cs="Arial"/>
        </w:rPr>
        <w:t xml:space="preserve"> and maximise value from existing staffing resources.</w:t>
      </w:r>
    </w:p>
    <w:p w:rsidR="000475CF" w:rsidP="000475CF" w:rsidRDefault="000475CF" w14:paraId="3461D779" w14:textId="77777777">
      <w:pPr>
        <w:ind w:left="1440"/>
        <w:rPr>
          <w:rFonts w:ascii="Arial" w:hAnsi="Arial" w:cs="Arial"/>
        </w:rPr>
      </w:pPr>
    </w:p>
    <w:p w:rsidRPr="000C50E1" w:rsidR="002C7C86" w:rsidP="002C7C86" w:rsidRDefault="002C7C86" w14:paraId="1B10E5CA" w14:textId="77777777">
      <w:pPr>
        <w:rPr>
          <w:rFonts w:ascii="Arial" w:hAnsi="Arial" w:cs="Arial"/>
          <w:b/>
          <w:bCs/>
          <w:kern w:val="32"/>
          <w:sz w:val="32"/>
          <w:szCs w:val="32"/>
        </w:rPr>
      </w:pPr>
      <w:r w:rsidRPr="000C50E1">
        <w:rPr>
          <w:rFonts w:ascii="Arial" w:hAnsi="Arial" w:cs="Arial"/>
          <w:b/>
          <w:bCs/>
          <w:kern w:val="32"/>
          <w:sz w:val="32"/>
          <w:szCs w:val="32"/>
        </w:rPr>
        <w:t>1.3</w:t>
      </w:r>
      <w:r w:rsidRPr="000C50E1">
        <w:rPr>
          <w:rFonts w:ascii="Arial" w:hAnsi="Arial" w:cs="Arial"/>
          <w:b/>
          <w:bCs/>
          <w:kern w:val="32"/>
          <w:sz w:val="32"/>
          <w:szCs w:val="32"/>
        </w:rPr>
        <w:tab/>
      </w:r>
      <w:r w:rsidRPr="000C50E1">
        <w:rPr>
          <w:rFonts w:ascii="Arial" w:hAnsi="Arial" w:cs="Arial"/>
          <w:b/>
          <w:bCs/>
          <w:kern w:val="32"/>
          <w:sz w:val="32"/>
          <w:szCs w:val="32"/>
        </w:rPr>
        <w:t>Stage 1</w:t>
      </w:r>
      <w:r w:rsidRPr="000C50E1" w:rsidR="000475CF">
        <w:rPr>
          <w:rFonts w:ascii="Arial" w:hAnsi="Arial" w:cs="Arial"/>
          <w:b/>
          <w:bCs/>
          <w:kern w:val="32"/>
          <w:sz w:val="32"/>
          <w:szCs w:val="32"/>
        </w:rPr>
        <w:t xml:space="preserve"> Assessment:</w:t>
      </w:r>
    </w:p>
    <w:p w:rsidR="000475CF" w:rsidP="3E7C267F" w:rsidRDefault="000475CF" w14:paraId="24836234" w14:textId="4021DCFC">
      <w:pPr>
        <w:rPr>
          <w:rFonts w:ascii="Arial" w:hAnsi="Arial" w:cs="Arial"/>
        </w:rPr>
      </w:pPr>
    </w:p>
    <w:p w:rsidR="000475CF" w:rsidP="002C7C86" w:rsidRDefault="000475CF" w14:paraId="0FB78278" w14:textId="77777777">
      <w:pPr>
        <w:rPr>
          <w:rFonts w:ascii="Arial" w:hAnsi="Arial" w:cs="Arial"/>
          <w:bCs/>
        </w:rPr>
      </w:pPr>
    </w:p>
    <w:tbl>
      <w:tblPr>
        <w:tblW w:w="0" w:type="auto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ook w:val="01E0" w:firstRow="1" w:lastRow="1" w:firstColumn="1" w:lastColumn="1" w:noHBand="0" w:noVBand="0"/>
      </w:tblPr>
      <w:tblGrid>
        <w:gridCol w:w="5970"/>
        <w:gridCol w:w="2490"/>
      </w:tblGrid>
      <w:tr w:rsidRPr="00F106C5" w:rsidR="000475CF" w:rsidTr="437194A7" w14:paraId="0073D7CF" w14:textId="77777777">
        <w:trPr>
          <w:trHeight w:val="537" w:hRule="exact"/>
          <w:jc w:val="center"/>
        </w:trPr>
        <w:tc>
          <w:tcPr>
            <w:tcW w:w="5970" w:type="dxa"/>
            <w:shd w:val="clear" w:color="auto" w:fill="DDFFFF"/>
            <w:tcMar/>
            <w:vAlign w:val="center"/>
          </w:tcPr>
          <w:p w:rsidRPr="001A7399" w:rsidR="000475CF" w:rsidRDefault="000475CF" w14:paraId="6F5015BE" w14:textId="77777777">
            <w:pPr>
              <w:ind w:left="374" w:hanging="374"/>
              <w:rPr>
                <w:rFonts w:ascii="Arial" w:hAnsi="Arial" w:cs="Arial"/>
                <w:b/>
                <w:color w:val="0000FF"/>
              </w:rPr>
            </w:pPr>
            <w:r w:rsidRPr="001A7399">
              <w:rPr>
                <w:rFonts w:ascii="Arial" w:hAnsi="Arial" w:cs="Arial"/>
                <w:b/>
                <w:color w:val="0000FF"/>
              </w:rPr>
              <w:t>Protected Characteristics:</w:t>
            </w:r>
          </w:p>
        </w:tc>
        <w:tc>
          <w:tcPr>
            <w:tcW w:w="2490" w:type="dxa"/>
            <w:shd w:val="clear" w:color="auto" w:fill="DDFFFF"/>
            <w:tcMar/>
            <w:vAlign w:val="center"/>
          </w:tcPr>
          <w:p w:rsidRPr="001A7399" w:rsidR="000475CF" w:rsidRDefault="000475CF" w14:paraId="0590C468" w14:textId="77777777">
            <w:pPr>
              <w:jc w:val="center"/>
              <w:rPr>
                <w:rFonts w:ascii="Arial" w:hAnsi="Arial" w:cs="Arial"/>
                <w:b/>
                <w:color w:val="0000FF"/>
              </w:rPr>
            </w:pPr>
            <w:r w:rsidRPr="001A7399">
              <w:rPr>
                <w:rFonts w:ascii="Arial" w:hAnsi="Arial" w:cs="Arial"/>
                <w:b/>
                <w:color w:val="0000FF"/>
              </w:rPr>
              <w:t>Impact</w:t>
            </w:r>
          </w:p>
          <w:p w:rsidRPr="00DD675A" w:rsidR="000475CF" w:rsidRDefault="3C3DD90F" w14:paraId="3CC4F181" w14:textId="77777777">
            <w:pPr>
              <w:jc w:val="center"/>
              <w:rPr>
                <w:rFonts w:ascii="Arial" w:hAnsi="Arial" w:cs="Arial"/>
                <w:color w:val="0000FF"/>
              </w:rPr>
            </w:pPr>
            <w:r w:rsidRPr="437194A7" w:rsidR="4ED9FF93">
              <w:rPr>
                <w:rFonts w:ascii="Arial" w:hAnsi="Arial" w:cs="Arial"/>
                <w:color w:val="0000FF"/>
              </w:rPr>
              <w:t>Y/N</w:t>
            </w:r>
          </w:p>
        </w:tc>
      </w:tr>
      <w:tr w:rsidRPr="00F106C5" w:rsidR="000475CF" w:rsidTr="437194A7" w14:paraId="2DB1BF02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tcMar/>
            <w:vAlign w:val="center"/>
          </w:tcPr>
          <w:p w:rsidRPr="00F106C5" w:rsidR="000475CF" w:rsidRDefault="000475CF" w14:paraId="4355F7CF" w14:textId="77777777">
            <w:pPr>
              <w:ind w:left="1092" w:hanging="37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Age</w:t>
            </w:r>
          </w:p>
        </w:tc>
        <w:tc>
          <w:tcPr>
            <w:tcW w:w="2490" w:type="dxa"/>
            <w:tcMar/>
          </w:tcPr>
          <w:p w:rsidRPr="00F106C5" w:rsidR="000475CF" w:rsidRDefault="2A51C81C" w14:paraId="1FC39945" w14:textId="00C323FB">
            <w:pPr>
              <w:spacing w:line="360" w:lineRule="auto"/>
              <w:jc w:val="center"/>
            </w:pPr>
            <w:r w:rsidRPr="3E7C267F"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0475CF" w:rsidTr="437194A7" w14:paraId="3196EC1C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tcMar/>
            <w:vAlign w:val="center"/>
          </w:tcPr>
          <w:p w:rsidRPr="00F106C5" w:rsidR="000475CF" w:rsidRDefault="000475CF" w14:paraId="0838A11D" w14:textId="77777777">
            <w:pPr>
              <w:ind w:left="1092" w:hanging="37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Disability</w:t>
            </w:r>
          </w:p>
        </w:tc>
        <w:tc>
          <w:tcPr>
            <w:tcW w:w="2490" w:type="dxa"/>
            <w:tcMar/>
          </w:tcPr>
          <w:p w:rsidRPr="00F106C5" w:rsidR="000475CF" w:rsidRDefault="68E86CFE" w14:paraId="0562CB0E" w14:textId="618C747B">
            <w:pPr>
              <w:jc w:val="center"/>
            </w:pPr>
            <w:r w:rsidRPr="3E7C267F"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0475CF" w:rsidTr="437194A7" w14:paraId="3C006327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tcMar/>
            <w:vAlign w:val="center"/>
          </w:tcPr>
          <w:p w:rsidRPr="00F106C5" w:rsidR="000475CF" w:rsidRDefault="000475CF" w14:paraId="0C9F1705" w14:textId="77777777">
            <w:pPr>
              <w:ind w:left="732" w:hanging="1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Gender reassignment</w:t>
            </w:r>
          </w:p>
        </w:tc>
        <w:tc>
          <w:tcPr>
            <w:tcW w:w="2490" w:type="dxa"/>
            <w:tcMar/>
          </w:tcPr>
          <w:p w:rsidRPr="00F106C5" w:rsidR="000475CF" w:rsidRDefault="2F95650A" w14:paraId="34CE0A41" w14:textId="10BFEF50">
            <w:pPr>
              <w:jc w:val="center"/>
            </w:pPr>
            <w:r w:rsidRPr="3E7C267F"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0475CF" w:rsidTr="437194A7" w14:paraId="487A3927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tcMar/>
            <w:vAlign w:val="center"/>
          </w:tcPr>
          <w:p w:rsidRPr="00F106C5" w:rsidR="000475CF" w:rsidRDefault="000475CF" w14:paraId="212A9F8E" w14:textId="77777777">
            <w:pPr>
              <w:ind w:left="1092" w:hanging="37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Race</w:t>
            </w:r>
          </w:p>
        </w:tc>
        <w:tc>
          <w:tcPr>
            <w:tcW w:w="2490" w:type="dxa"/>
            <w:tcMar/>
          </w:tcPr>
          <w:p w:rsidRPr="00F106C5" w:rsidR="000475CF" w:rsidRDefault="2F95650A" w14:paraId="62EBF3C5" w14:textId="741803A0">
            <w:pPr>
              <w:jc w:val="center"/>
            </w:pPr>
            <w:r w:rsidRPr="3E7C267F"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0475CF" w:rsidTr="437194A7" w14:paraId="5920EB66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tcMar/>
            <w:vAlign w:val="center"/>
          </w:tcPr>
          <w:p w:rsidRPr="00F106C5" w:rsidR="000475CF" w:rsidRDefault="000475CF" w14:paraId="5C50C934" w14:textId="77777777">
            <w:pPr>
              <w:ind w:left="1092" w:hanging="37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Religion/Belief</w:t>
            </w:r>
          </w:p>
        </w:tc>
        <w:tc>
          <w:tcPr>
            <w:tcW w:w="2490" w:type="dxa"/>
            <w:tcMar/>
          </w:tcPr>
          <w:p w:rsidRPr="00F106C5" w:rsidR="000475CF" w:rsidRDefault="74C5A1B1" w14:paraId="6D98A12B" w14:textId="6769C598">
            <w:pPr>
              <w:jc w:val="center"/>
            </w:pPr>
            <w:r w:rsidRPr="3E7C267F"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0475CF" w:rsidTr="437194A7" w14:paraId="549BE6C6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tcMar/>
            <w:vAlign w:val="center"/>
          </w:tcPr>
          <w:p w:rsidRPr="00F106C5" w:rsidR="000475CF" w:rsidRDefault="000475CF" w14:paraId="4AE72B42" w14:textId="77777777">
            <w:pPr>
              <w:ind w:left="720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Pregnancy and maternity</w:t>
            </w:r>
          </w:p>
        </w:tc>
        <w:tc>
          <w:tcPr>
            <w:tcW w:w="2490" w:type="dxa"/>
            <w:tcMar/>
          </w:tcPr>
          <w:p w:rsidRPr="00F106C5" w:rsidR="000475CF" w:rsidRDefault="60F8DB28" w14:paraId="2946DB82" w14:textId="065E24A6">
            <w:pPr>
              <w:jc w:val="center"/>
            </w:pPr>
            <w:r w:rsidRPr="3E7C267F"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0475CF" w:rsidTr="437194A7" w14:paraId="3C34B011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tcMar/>
            <w:vAlign w:val="center"/>
          </w:tcPr>
          <w:p w:rsidRPr="00F106C5" w:rsidR="000475CF" w:rsidRDefault="000475CF" w14:paraId="703F3722" w14:textId="77777777">
            <w:pPr>
              <w:ind w:left="732" w:hanging="1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Sexual Orientation</w:t>
            </w:r>
          </w:p>
        </w:tc>
        <w:tc>
          <w:tcPr>
            <w:tcW w:w="2490" w:type="dxa"/>
            <w:tcBorders>
              <w:bottom w:val="single" w:color="auto" w:sz="6" w:space="0"/>
            </w:tcBorders>
            <w:tcMar/>
          </w:tcPr>
          <w:p w:rsidRPr="00F106C5" w:rsidR="000475CF" w:rsidRDefault="3E7089A8" w14:paraId="5997CC1D" w14:textId="47BBF50C">
            <w:pPr>
              <w:jc w:val="center"/>
            </w:pPr>
            <w:r w:rsidRPr="3E7C267F"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0475CF" w:rsidTr="437194A7" w14:paraId="1A7FF3C2" w14:textId="77777777">
        <w:trPr>
          <w:trHeight w:val="428"/>
          <w:jc w:val="center"/>
        </w:trPr>
        <w:tc>
          <w:tcPr>
            <w:tcW w:w="5970" w:type="dxa"/>
            <w:tcBorders>
              <w:bottom w:val="single" w:color="auto" w:sz="6" w:space="0"/>
            </w:tcBorders>
            <w:shd w:val="clear" w:color="auto" w:fill="DDFFFF"/>
            <w:tcMar/>
            <w:vAlign w:val="center"/>
          </w:tcPr>
          <w:p w:rsidRPr="00F106C5" w:rsidR="000475CF" w:rsidRDefault="000475CF" w14:paraId="2CB22B78" w14:textId="77777777">
            <w:pPr>
              <w:ind w:left="1092" w:hanging="37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Sex</w:t>
            </w:r>
          </w:p>
        </w:tc>
        <w:tc>
          <w:tcPr>
            <w:tcW w:w="2490" w:type="dxa"/>
            <w:tcBorders>
              <w:bottom w:val="single" w:color="auto" w:sz="6" w:space="0"/>
            </w:tcBorders>
            <w:tcMar/>
          </w:tcPr>
          <w:p w:rsidRPr="00F106C5" w:rsidR="000475CF" w:rsidRDefault="012AB026" w14:paraId="110FFD37" w14:textId="70441F9B">
            <w:pPr>
              <w:jc w:val="center"/>
            </w:pPr>
            <w:r w:rsidRPr="3E7C267F"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0475CF" w:rsidTr="437194A7" w14:paraId="5588D65F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tcMar/>
            <w:vAlign w:val="center"/>
          </w:tcPr>
          <w:p w:rsidRPr="00F106C5" w:rsidR="000475CF" w:rsidRDefault="000475CF" w14:paraId="68FE7D29" w14:textId="77777777">
            <w:pPr>
              <w:ind w:left="720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Marriage and civil partnership</w:t>
            </w:r>
          </w:p>
        </w:tc>
        <w:tc>
          <w:tcPr>
            <w:tcW w:w="2490" w:type="dxa"/>
            <w:tcMar/>
          </w:tcPr>
          <w:p w:rsidRPr="00F106C5" w:rsidR="000475CF" w:rsidRDefault="03395A11" w14:paraId="6B699379" w14:textId="67D5304E">
            <w:pPr>
              <w:jc w:val="center"/>
            </w:pPr>
            <w:r w:rsidRPr="3E7C267F"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0475CF" w:rsidTr="437194A7" w14:paraId="3D5E36AA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tcMar/>
            <w:vAlign w:val="center"/>
          </w:tcPr>
          <w:p w:rsidRPr="00F106C5" w:rsidR="000475CF" w:rsidRDefault="000475CF" w14:paraId="6D61794E" w14:textId="77777777">
            <w:pPr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b/>
                <w:color w:val="0000FF"/>
              </w:rPr>
              <w:t>Additional Consideration:</w:t>
            </w:r>
          </w:p>
        </w:tc>
        <w:tc>
          <w:tcPr>
            <w:tcW w:w="2490" w:type="dxa"/>
            <w:tcMar/>
          </w:tcPr>
          <w:p w:rsidRPr="00F106C5" w:rsidR="000475CF" w:rsidRDefault="000475CF" w14:paraId="3FE9F23F" w14:textId="77777777">
            <w:pPr>
              <w:jc w:val="center"/>
              <w:rPr>
                <w:rFonts w:ascii="Arial" w:hAnsi="Arial" w:cs="Arial"/>
                <w:color w:val="0000FF"/>
              </w:rPr>
            </w:pPr>
          </w:p>
        </w:tc>
      </w:tr>
      <w:tr w:rsidRPr="00F106C5" w:rsidR="000475CF" w:rsidTr="437194A7" w14:paraId="39D06010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tcMar/>
            <w:vAlign w:val="center"/>
          </w:tcPr>
          <w:p w:rsidRPr="00F106C5" w:rsidR="000475CF" w:rsidRDefault="000475CF" w14:paraId="0F8D6A39" w14:textId="77777777">
            <w:pPr>
              <w:ind w:left="720"/>
              <w:rPr>
                <w:rFonts w:ascii="Arial" w:hAnsi="Arial" w:cs="Arial"/>
                <w:b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Low income/low wage</w:t>
            </w:r>
          </w:p>
        </w:tc>
        <w:tc>
          <w:tcPr>
            <w:tcW w:w="2490" w:type="dxa"/>
            <w:tcMar/>
          </w:tcPr>
          <w:p w:rsidRPr="00F106C5" w:rsidR="000475CF" w:rsidRDefault="17234CFB" w14:paraId="1F72F646" w14:textId="5622D58D">
            <w:r w:rsidRPr="3E7C267F"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0475CF" w:rsidTr="437194A7" w14:paraId="680380F9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tcMar/>
            <w:vAlign w:val="center"/>
          </w:tcPr>
          <w:p w:rsidRPr="00F106C5" w:rsidR="000475CF" w:rsidRDefault="000475CF" w14:paraId="578221C3" w14:textId="77777777">
            <w:pPr>
              <w:ind w:left="720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Care Leavers</w:t>
            </w:r>
          </w:p>
        </w:tc>
        <w:tc>
          <w:tcPr>
            <w:tcW w:w="2490" w:type="dxa"/>
            <w:tcMar/>
          </w:tcPr>
          <w:p w:rsidRPr="00F106C5" w:rsidR="000475CF" w:rsidRDefault="3DA8706D" w14:paraId="08CE6F91" w14:textId="51037654">
            <w:r w:rsidRPr="3E7C267F">
              <w:rPr>
                <w:rFonts w:ascii="Arial" w:hAnsi="Arial" w:cs="Arial"/>
                <w:color w:val="0000FF"/>
              </w:rPr>
              <w:t>N</w:t>
            </w:r>
          </w:p>
        </w:tc>
      </w:tr>
    </w:tbl>
    <w:p w:rsidRPr="000475CF" w:rsidR="000475CF" w:rsidP="002C7C86" w:rsidRDefault="000475CF" w14:paraId="61CDCEAD" w14:textId="77777777">
      <w:pPr>
        <w:rPr>
          <w:rFonts w:ascii="Arial" w:hAnsi="Arial" w:cs="Arial"/>
          <w:bCs/>
        </w:rPr>
      </w:pPr>
    </w:p>
    <w:p w:rsidR="00256995" w:rsidP="007F05CB" w:rsidRDefault="00256995" w14:paraId="6BB9E253" w14:textId="77777777">
      <w:pPr>
        <w:pStyle w:val="Heading1"/>
      </w:pPr>
    </w:p>
    <w:p w:rsidR="000C50E1" w:rsidP="007F05CB" w:rsidRDefault="00256995" w14:paraId="556E442E" w14:textId="77777777">
      <w:pPr>
        <w:pStyle w:val="Heading1"/>
      </w:pPr>
      <w:r w:rsidR="00256995">
        <w:rPr/>
        <w:t xml:space="preserve">Stage 2: </w:t>
      </w:r>
      <w:r w:rsidR="000C50E1">
        <w:rPr/>
        <w:t>Full</w:t>
      </w:r>
      <w:r w:rsidR="00256995">
        <w:rPr/>
        <w:t xml:space="preserve"> Equality</w:t>
      </w:r>
      <w:r w:rsidR="000C50E1">
        <w:rPr/>
        <w:t xml:space="preserve"> Impact </w:t>
      </w:r>
      <w:r w:rsidR="00256995">
        <w:rPr/>
        <w:t>A</w:t>
      </w:r>
      <w:r w:rsidR="000C50E1">
        <w:rPr/>
        <w:t>ssessment:</w:t>
      </w:r>
    </w:p>
    <w:p w:rsidRPr="009E58CC" w:rsidR="00BF5064" w:rsidP="009E58CC" w:rsidRDefault="00BF5064" w14:paraId="59E1DA0F" w14:textId="2466512B">
      <w:pPr>
        <w:ind w:left="720"/>
        <w:rPr>
          <w:rFonts w:ascii="Arial" w:hAnsi="Arial" w:cs="Arial"/>
        </w:rPr>
      </w:pPr>
    </w:p>
    <w:p w:rsidR="00BF5064" w:rsidP="00E82A09" w:rsidRDefault="00BF5064" w14:paraId="52E56223" w14:textId="77777777"/>
    <w:p w:rsidR="00BF5064" w:rsidP="00E82A09" w:rsidRDefault="00BF5064" w14:paraId="07547A01" w14:textId="77777777">
      <w:pPr>
        <w:rPr>
          <w:rFonts w:ascii="Arial" w:hAnsi="Arial" w:cs="Arial"/>
          <w:b/>
          <w:color w:val="000080"/>
        </w:rPr>
      </w:pPr>
    </w:p>
    <w:p w:rsidRPr="001A7399" w:rsidR="001A7399" w:rsidP="001A7399" w:rsidRDefault="001A7399" w14:paraId="25414E09" w14:textId="77777777">
      <w:pPr>
        <w:numPr>
          <w:ilvl w:val="1"/>
          <w:numId w:val="20"/>
        </w:numPr>
        <w:rPr>
          <w:rFonts w:ascii="Arial" w:hAnsi="Arial" w:cs="Arial"/>
          <w:b/>
          <w:color w:val="000080"/>
        </w:rPr>
      </w:pPr>
      <w:r w:rsidRPr="001A7399">
        <w:rPr>
          <w:rFonts w:ascii="Arial" w:hAnsi="Arial" w:cs="Arial"/>
          <w:b/>
          <w:color w:val="000080"/>
        </w:rPr>
        <w:t xml:space="preserve">Will this proposal advance </w:t>
      </w:r>
      <w:r w:rsidRPr="001A7399">
        <w:rPr>
          <w:rFonts w:ascii="Arial" w:hAnsi="Arial" w:cs="Arial"/>
          <w:b/>
          <w:color w:val="000080"/>
          <w:u w:val="single"/>
        </w:rPr>
        <w:t>equality of opportunity</w:t>
      </w:r>
      <w:r w:rsidRPr="001A7399">
        <w:rPr>
          <w:rFonts w:ascii="Arial" w:hAnsi="Arial" w:cs="Arial"/>
          <w:b/>
          <w:color w:val="000080"/>
        </w:rPr>
        <w:t xml:space="preserve"> for people who share a protected characteristic and/or </w:t>
      </w:r>
      <w:r w:rsidRPr="001A7399">
        <w:rPr>
          <w:rFonts w:ascii="Arial" w:hAnsi="Arial" w:cs="Arial"/>
          <w:b/>
          <w:color w:val="000080"/>
          <w:u w:val="single"/>
        </w:rPr>
        <w:t>foster good relations</w:t>
      </w:r>
      <w:r w:rsidRPr="001A7399">
        <w:rPr>
          <w:rFonts w:ascii="Arial" w:hAnsi="Arial" w:cs="Arial"/>
          <w:b/>
          <w:color w:val="000080"/>
        </w:rPr>
        <w:t xml:space="preserve"> between people who share a protected characteristic</w:t>
      </w:r>
      <w:r>
        <w:rPr>
          <w:rFonts w:ascii="Arial" w:hAnsi="Arial" w:cs="Arial"/>
          <w:b/>
          <w:color w:val="000080"/>
        </w:rPr>
        <w:t xml:space="preserve"> and those that do not</w:t>
      </w:r>
      <w:r w:rsidRPr="001A7399">
        <w:rPr>
          <w:rFonts w:ascii="Arial" w:hAnsi="Arial" w:cs="Arial"/>
          <w:b/>
          <w:color w:val="000080"/>
        </w:rPr>
        <w:t>? If yes, please explain further.</w:t>
      </w:r>
      <w:r w:rsidR="0094641F">
        <w:rPr>
          <w:rFonts w:ascii="Arial" w:hAnsi="Arial" w:cs="Arial"/>
          <w:b/>
          <w:color w:val="000080"/>
        </w:rPr>
        <w:t xml:space="preserve"> Please ensure you have understood the meaning of ‘equality of opportunity’ and ‘fostering of good relations’ and ‘protected characteristics’- before answering this part.</w:t>
      </w:r>
    </w:p>
    <w:p w:rsidR="001A7399" w:rsidP="001A7399" w:rsidRDefault="001A7399" w14:paraId="5043CB0F" w14:textId="77777777">
      <w:pPr>
        <w:rPr>
          <w:rFonts w:ascii="Arial" w:hAnsi="Arial" w:cs="Arial"/>
          <w:b/>
          <w:color w:val="000080"/>
        </w:rPr>
      </w:pPr>
    </w:p>
    <w:p w:rsidRPr="001A7399" w:rsidR="001A7399" w:rsidP="001A7399" w:rsidRDefault="6DCEAB82" w14:paraId="07459315" w14:textId="1B13826E">
      <w:r w:rsidRPr="3E7C267F">
        <w:rPr>
          <w:rFonts w:ascii="Arial" w:hAnsi="Arial" w:cs="Arial"/>
          <w:b/>
          <w:bCs/>
          <w:color w:val="000080"/>
        </w:rPr>
        <w:t>N/A</w:t>
      </w:r>
    </w:p>
    <w:p w:rsidR="3E7C267F" w:rsidP="3E7C267F" w:rsidRDefault="3E7C267F" w14:paraId="4CF8C71E" w14:textId="79CA4A54">
      <w:pPr>
        <w:rPr>
          <w:rFonts w:ascii="Arial" w:hAnsi="Arial" w:cs="Arial"/>
          <w:b/>
          <w:bCs/>
          <w:color w:val="000080"/>
        </w:rPr>
      </w:pPr>
    </w:p>
    <w:p w:rsidRPr="001A7399" w:rsidR="00DE56FE" w:rsidP="001A7399" w:rsidRDefault="001A7399" w14:paraId="76BE1415" w14:textId="77777777">
      <w:pPr>
        <w:numPr>
          <w:ilvl w:val="1"/>
          <w:numId w:val="20"/>
        </w:numPr>
        <w:rPr>
          <w:rFonts w:ascii="Arial" w:hAnsi="Arial" w:cs="Arial"/>
          <w:b/>
          <w:color w:val="000080"/>
        </w:rPr>
      </w:pPr>
      <w:r w:rsidRPr="001A7399">
        <w:rPr>
          <w:rFonts w:ascii="Arial" w:hAnsi="Arial" w:cs="Arial"/>
          <w:b/>
          <w:color w:val="000080"/>
        </w:rPr>
        <w:t xml:space="preserve">Will this proposal have a positive impact and help to </w:t>
      </w:r>
      <w:r w:rsidRPr="001A7399">
        <w:rPr>
          <w:rFonts w:ascii="Arial" w:hAnsi="Arial" w:cs="Arial"/>
          <w:b/>
          <w:color w:val="000080"/>
          <w:u w:val="single"/>
        </w:rPr>
        <w:t>eliminate discrimination and harassment against, or the victimisation</w:t>
      </w:r>
      <w:r w:rsidRPr="001A7399">
        <w:rPr>
          <w:rFonts w:ascii="Arial" w:hAnsi="Arial" w:cs="Arial"/>
          <w:b/>
          <w:color w:val="000080"/>
        </w:rPr>
        <w:t xml:space="preserve"> of people who share a protected characteristic? If yes, please explain further.</w:t>
      </w:r>
    </w:p>
    <w:p w:rsidRPr="001A7399" w:rsidR="00DE56FE" w:rsidP="00DE56FE" w:rsidRDefault="00DE56FE" w14:paraId="6537F28F" w14:textId="77777777">
      <w:pPr>
        <w:ind w:left="720" w:hanging="720"/>
        <w:rPr>
          <w:rFonts w:ascii="Arial" w:hAnsi="Arial" w:cs="Arial"/>
          <w:b/>
          <w:color w:val="000080"/>
        </w:rPr>
      </w:pPr>
    </w:p>
    <w:p w:rsidRPr="001A7399" w:rsidR="00DE56FE" w:rsidP="00E82A09" w:rsidRDefault="00DE56FE" w14:paraId="6DFB9E20" w14:textId="77777777">
      <w:pPr>
        <w:rPr>
          <w:rFonts w:ascii="Arial" w:hAnsi="Arial" w:cs="Arial"/>
          <w:b/>
          <w:color w:val="000080"/>
        </w:rPr>
      </w:pPr>
    </w:p>
    <w:p w:rsidRPr="001A7399" w:rsidR="00DE56FE" w:rsidP="00E82A09" w:rsidRDefault="05752F10" w14:paraId="70DF9E56" w14:textId="766961BD">
      <w:r w:rsidRPr="3E7C267F">
        <w:rPr>
          <w:rFonts w:ascii="Arial" w:hAnsi="Arial" w:cs="Arial"/>
          <w:b/>
          <w:bCs/>
          <w:color w:val="000080"/>
        </w:rPr>
        <w:t>N/A</w:t>
      </w:r>
    </w:p>
    <w:p w:rsidR="3E7C267F" w:rsidP="3E7C267F" w:rsidRDefault="3E7C267F" w14:paraId="27823978" w14:textId="024ECB78">
      <w:pPr>
        <w:rPr>
          <w:rFonts w:ascii="Arial" w:hAnsi="Arial" w:cs="Arial"/>
          <w:b/>
          <w:bCs/>
          <w:color w:val="000080"/>
        </w:rPr>
      </w:pPr>
    </w:p>
    <w:p w:rsidRPr="001A7399" w:rsidR="00E82A09" w:rsidP="00E82A09" w:rsidRDefault="001A7399" w14:paraId="3F1BB39C" w14:textId="77777777">
      <w:pPr>
        <w:numPr>
          <w:ilvl w:val="1"/>
          <w:numId w:val="19"/>
        </w:numPr>
        <w:rPr>
          <w:rFonts w:ascii="Arial" w:hAnsi="Arial" w:cs="Arial"/>
          <w:b/>
          <w:color w:val="000080"/>
        </w:rPr>
      </w:pPr>
      <w:r w:rsidRPr="001A7399">
        <w:rPr>
          <w:rFonts w:ascii="Arial" w:hAnsi="Arial" w:cs="Arial"/>
          <w:b/>
          <w:color w:val="000080"/>
        </w:rPr>
        <w:t xml:space="preserve">Will this proposal potentially have a negative </w:t>
      </w:r>
      <w:r w:rsidR="002C7C86">
        <w:rPr>
          <w:rFonts w:ascii="Arial" w:hAnsi="Arial" w:cs="Arial"/>
          <w:b/>
          <w:color w:val="000080"/>
        </w:rPr>
        <w:t>and/</w:t>
      </w:r>
      <w:r w:rsidRPr="001A7399">
        <w:rPr>
          <w:rFonts w:ascii="Arial" w:hAnsi="Arial" w:cs="Arial"/>
          <w:b/>
          <w:color w:val="000080"/>
        </w:rPr>
        <w:t>or disproportionate impact on people who share a protected characteristic?  If yes, please explain further.</w:t>
      </w:r>
      <w:r w:rsidRPr="001A7399" w:rsidR="00E82A09">
        <w:rPr>
          <w:rFonts w:ascii="Arial" w:hAnsi="Arial" w:cs="Arial"/>
          <w:b/>
          <w:color w:val="000080"/>
        </w:rPr>
        <w:t xml:space="preserve"> </w:t>
      </w:r>
    </w:p>
    <w:p w:rsidRPr="00607D1D" w:rsidR="004A5C0B" w:rsidP="00491786" w:rsidRDefault="004A5C0B" w14:paraId="44E871BC" w14:textId="77777777">
      <w:pPr>
        <w:rPr>
          <w:rFonts w:ascii="Arial" w:hAnsi="Arial" w:cs="Arial"/>
          <w:color w:val="000080"/>
        </w:rPr>
      </w:pPr>
    </w:p>
    <w:p w:rsidRPr="009E58CC" w:rsidR="00BF5064" w:rsidP="00BF5064" w:rsidRDefault="00BF5064" w14:paraId="34EA355B" w14:textId="1A3D8261">
      <w:pPr>
        <w:ind w:left="720"/>
        <w:rPr>
          <w:rFonts w:ascii="Arial" w:hAnsi="Arial" w:cs="Arial"/>
        </w:rPr>
      </w:pPr>
      <w:r w:rsidRPr="19793A31" w:rsidR="00BF5064">
        <w:rPr>
          <w:rFonts w:ascii="Arial" w:hAnsi="Arial" w:cs="Arial"/>
        </w:rPr>
        <w:t xml:space="preserve">010), and any other </w:t>
      </w:r>
    </w:p>
    <w:p w:rsidR="00BF5064" w:rsidP="19793A31" w:rsidRDefault="00BF5064" w14:paraId="7257FD7C" w14:textId="62A5696A">
      <w:pPr>
        <w:ind w:left="720"/>
        <w:rPr>
          <w:rFonts w:ascii="Arial" w:hAnsi="Arial" w:cs="Arial"/>
        </w:rPr>
      </w:pPr>
      <w:r w:rsidRPr="19793A31" w:rsidR="00BF5064">
        <w:rPr>
          <w:rFonts w:ascii="Arial" w:hAnsi="Arial" w:cs="Arial"/>
        </w:rPr>
        <w:t xml:space="preserve">legislation </w:t>
      </w:r>
      <w:r w:rsidRPr="19793A31" w:rsidR="002C7C86">
        <w:rPr>
          <w:rFonts w:ascii="Arial" w:hAnsi="Arial" w:cs="Arial"/>
        </w:rPr>
        <w:t>that my relate to your proposal and area of work.</w:t>
      </w:r>
    </w:p>
    <w:p w:rsidR="004A5C0B" w:rsidP="00491786" w:rsidRDefault="004A5C0B" w14:paraId="738610EB" w14:textId="77777777">
      <w:pPr>
        <w:rPr>
          <w:rFonts w:ascii="Arial" w:hAnsi="Arial" w:cs="Arial"/>
          <w:color w:val="000080"/>
        </w:rPr>
      </w:pPr>
    </w:p>
    <w:p w:rsidR="0A2FB52C" w:rsidRDefault="0A2FB52C" w14:paraId="1D15D4AD" w14:textId="3FFE84C2">
      <w:r w:rsidRPr="3E7C267F">
        <w:rPr>
          <w:rFonts w:ascii="Arial" w:hAnsi="Arial" w:cs="Arial"/>
          <w:color w:val="000080"/>
        </w:rPr>
        <w:t>No</w:t>
      </w:r>
    </w:p>
    <w:p w:rsidRPr="00607D1D" w:rsidR="001A2A4E" w:rsidP="00491786" w:rsidRDefault="001A2A4E" w14:paraId="637805D2" w14:textId="77777777">
      <w:pPr>
        <w:rPr>
          <w:rFonts w:ascii="Arial" w:hAnsi="Arial" w:cs="Arial"/>
          <w:color w:val="000080"/>
        </w:rPr>
      </w:pPr>
    </w:p>
    <w:p w:rsidR="00491786" w:rsidP="00BF5064" w:rsidRDefault="006B48F1" w14:paraId="5B1681C3" w14:textId="77777777">
      <w:pPr>
        <w:numPr>
          <w:ilvl w:val="1"/>
          <w:numId w:val="19"/>
        </w:numPr>
        <w:rPr>
          <w:rFonts w:ascii="Arial" w:hAnsi="Arial" w:cs="Arial"/>
          <w:b/>
          <w:color w:val="000080"/>
        </w:rPr>
      </w:pPr>
      <w:r>
        <w:rPr>
          <w:rFonts w:ascii="Arial" w:hAnsi="Arial" w:cs="Arial"/>
          <w:b/>
          <w:color w:val="000080"/>
        </w:rPr>
        <w:t xml:space="preserve">Please indicate the </w:t>
      </w:r>
      <w:r w:rsidRPr="006B48F1">
        <w:rPr>
          <w:rFonts w:ascii="Arial" w:hAnsi="Arial" w:cs="Arial"/>
          <w:b/>
          <w:color w:val="000080"/>
          <w:u w:val="single"/>
        </w:rPr>
        <w:t>level</w:t>
      </w:r>
      <w:r>
        <w:rPr>
          <w:rFonts w:ascii="Arial" w:hAnsi="Arial" w:cs="Arial"/>
          <w:b/>
          <w:color w:val="000080"/>
        </w:rPr>
        <w:t xml:space="preserve"> of</w:t>
      </w:r>
      <w:r w:rsidR="00AB3D62">
        <w:rPr>
          <w:rFonts w:ascii="Arial" w:hAnsi="Arial" w:cs="Arial"/>
          <w:b/>
          <w:color w:val="000080"/>
        </w:rPr>
        <w:t xml:space="preserve"> negative</w:t>
      </w:r>
      <w:r>
        <w:rPr>
          <w:rFonts w:ascii="Arial" w:hAnsi="Arial" w:cs="Arial"/>
          <w:b/>
          <w:color w:val="000080"/>
        </w:rPr>
        <w:t xml:space="preserve"> impact on each of the </w:t>
      </w:r>
      <w:r w:rsidRPr="00512DBA" w:rsidR="00491786">
        <w:rPr>
          <w:rFonts w:ascii="Arial" w:hAnsi="Arial" w:cs="Arial"/>
          <w:b/>
          <w:color w:val="000080"/>
        </w:rPr>
        <w:t>protected characteristics?</w:t>
      </w:r>
    </w:p>
    <w:p w:rsidR="00BF5064" w:rsidP="00BF5064" w:rsidRDefault="00BF5064" w14:paraId="463F29E8" w14:textId="77777777">
      <w:pPr>
        <w:rPr>
          <w:rFonts w:ascii="Arial" w:hAnsi="Arial" w:cs="Arial"/>
          <w:b/>
          <w:color w:val="000080"/>
        </w:rPr>
      </w:pPr>
    </w:p>
    <w:p w:rsidRPr="009E58CC" w:rsidR="00BF5064" w:rsidP="009E58CC" w:rsidRDefault="00BF5064" w14:paraId="3635A305" w14:textId="22A21655">
      <w:pPr>
        <w:ind w:left="720"/>
        <w:rPr>
          <w:rFonts w:ascii="Arial" w:hAnsi="Arial" w:cs="Arial"/>
        </w:rPr>
      </w:pPr>
    </w:p>
    <w:p w:rsidRPr="00512DBA" w:rsidR="00BF5064" w:rsidP="00BF5064" w:rsidRDefault="00BF5064" w14:paraId="3B7B4B86" w14:textId="77777777">
      <w:pPr>
        <w:rPr>
          <w:rFonts w:ascii="Arial" w:hAnsi="Arial" w:cs="Arial"/>
          <w:b/>
          <w:color w:val="000080"/>
        </w:rPr>
      </w:pPr>
    </w:p>
    <w:p w:rsidRPr="001A7399" w:rsidR="00491786" w:rsidP="00491786" w:rsidRDefault="00491786" w14:paraId="671DC21D" w14:textId="77777777">
      <w:pPr>
        <w:ind w:firstLine="720"/>
        <w:rPr>
          <w:rFonts w:ascii="Arial" w:hAnsi="Arial" w:cs="Arial"/>
          <w:i/>
        </w:rPr>
      </w:pPr>
      <w:r w:rsidRPr="001A7399">
        <w:rPr>
          <w:rFonts w:ascii="Arial" w:hAnsi="Arial" w:cs="Arial"/>
          <w:color w:val="000080"/>
        </w:rPr>
        <w:t>(</w:t>
      </w:r>
      <w:r w:rsidRPr="001A7399" w:rsidR="00512DBA">
        <w:rPr>
          <w:rFonts w:ascii="Arial" w:hAnsi="Arial" w:cs="Arial"/>
          <w:color w:val="000080"/>
        </w:rPr>
        <w:t>Ple</w:t>
      </w:r>
      <w:r w:rsidRPr="001A7399" w:rsidR="000D6D03">
        <w:rPr>
          <w:rFonts w:ascii="Arial" w:hAnsi="Arial" w:cs="Arial"/>
          <w:color w:val="000080"/>
        </w:rPr>
        <w:t>ase indicate high (H)</w:t>
      </w:r>
      <w:r w:rsidRPr="001A7399" w:rsidR="00512DBA">
        <w:rPr>
          <w:rFonts w:ascii="Arial" w:hAnsi="Arial" w:cs="Arial"/>
          <w:color w:val="000080"/>
        </w:rPr>
        <w:t xml:space="preserve">, </w:t>
      </w:r>
      <w:r w:rsidRPr="001A7399" w:rsidR="00E82A09">
        <w:rPr>
          <w:rFonts w:ascii="Arial" w:hAnsi="Arial" w:cs="Arial"/>
          <w:color w:val="000080"/>
        </w:rPr>
        <w:t xml:space="preserve">medium (M), </w:t>
      </w:r>
      <w:r w:rsidRPr="001A7399" w:rsidR="00512DBA">
        <w:rPr>
          <w:rFonts w:ascii="Arial" w:hAnsi="Arial" w:cs="Arial"/>
          <w:color w:val="000080"/>
        </w:rPr>
        <w:t>low (L), no effect (N) for each</w:t>
      </w:r>
      <w:r w:rsidRPr="001A7399">
        <w:rPr>
          <w:rFonts w:ascii="Arial" w:hAnsi="Arial" w:cs="Arial"/>
          <w:color w:val="000080"/>
        </w:rPr>
        <w:t>)</w:t>
      </w:r>
      <w:r w:rsidRPr="001A7399">
        <w:rPr>
          <w:rFonts w:ascii="Arial" w:hAnsi="Arial" w:cs="Arial"/>
          <w:i/>
        </w:rPr>
        <w:t xml:space="preserve"> </w:t>
      </w:r>
    </w:p>
    <w:p w:rsidRPr="001A7399" w:rsidR="00D81901" w:rsidP="00491786" w:rsidRDefault="00D81901" w14:paraId="3A0FF5F2" w14:textId="77777777">
      <w:pPr>
        <w:ind w:firstLine="720"/>
        <w:rPr>
          <w:rFonts w:ascii="Arial" w:hAnsi="Arial" w:cs="Arial"/>
          <w:color w:val="000080"/>
        </w:rPr>
      </w:pPr>
    </w:p>
    <w:tbl>
      <w:tblPr>
        <w:tblW w:w="0" w:type="auto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ook w:val="01E0" w:firstRow="1" w:lastRow="1" w:firstColumn="1" w:lastColumn="1" w:noHBand="0" w:noVBand="0"/>
      </w:tblPr>
      <w:tblGrid>
        <w:gridCol w:w="5970"/>
        <w:gridCol w:w="2490"/>
      </w:tblGrid>
      <w:tr w:rsidRPr="00F106C5" w:rsidR="00D81901" w:rsidTr="3E7C267F" w14:paraId="1F06F7AA" w14:textId="77777777">
        <w:trPr>
          <w:trHeight w:val="537" w:hRule="exact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1A7399" w:rsidR="00D81901" w:rsidP="00F2035A" w:rsidRDefault="00D81901" w14:paraId="4B6443CA" w14:textId="77777777">
            <w:pPr>
              <w:ind w:left="374" w:hanging="374"/>
              <w:rPr>
                <w:rFonts w:ascii="Arial" w:hAnsi="Arial" w:cs="Arial"/>
                <w:b/>
                <w:color w:val="0000FF"/>
              </w:rPr>
            </w:pPr>
            <w:bookmarkStart w:name="_Hlk168658196" w:id="3"/>
            <w:r w:rsidRPr="001A7399">
              <w:rPr>
                <w:rFonts w:ascii="Arial" w:hAnsi="Arial" w:cs="Arial"/>
                <w:b/>
                <w:color w:val="0000FF"/>
              </w:rPr>
              <w:t>Protected Characteristics:</w:t>
            </w:r>
          </w:p>
        </w:tc>
        <w:tc>
          <w:tcPr>
            <w:tcW w:w="2490" w:type="dxa"/>
            <w:shd w:val="clear" w:color="auto" w:fill="DDFFFF"/>
            <w:vAlign w:val="center"/>
          </w:tcPr>
          <w:p w:rsidRPr="001A7399" w:rsidR="00D81901" w:rsidP="00F2035A" w:rsidRDefault="00D81901" w14:paraId="6A40592C" w14:textId="77777777">
            <w:pPr>
              <w:jc w:val="center"/>
              <w:rPr>
                <w:rFonts w:ascii="Arial" w:hAnsi="Arial" w:cs="Arial"/>
                <w:b/>
                <w:color w:val="0000FF"/>
              </w:rPr>
            </w:pPr>
            <w:r w:rsidRPr="001A7399">
              <w:rPr>
                <w:rFonts w:ascii="Arial" w:hAnsi="Arial" w:cs="Arial"/>
                <w:b/>
                <w:color w:val="0000FF"/>
              </w:rPr>
              <w:t>Impact</w:t>
            </w:r>
          </w:p>
          <w:p w:rsidRPr="00DD675A" w:rsidR="00D81901" w:rsidP="00F2035A" w:rsidRDefault="000D6D03" w14:paraId="2D659D37" w14:textId="77777777">
            <w:pPr>
              <w:jc w:val="center"/>
              <w:rPr>
                <w:rFonts w:ascii="Arial" w:hAnsi="Arial" w:cs="Arial"/>
                <w:color w:val="0000FF"/>
              </w:rPr>
            </w:pPr>
            <w:r w:rsidRPr="001A7399">
              <w:rPr>
                <w:rFonts w:ascii="Arial" w:hAnsi="Arial" w:cs="Arial"/>
                <w:color w:val="0000FF"/>
              </w:rPr>
              <w:t>(H,</w:t>
            </w:r>
            <w:r w:rsidRPr="001A7399" w:rsidR="00D81901">
              <w:rPr>
                <w:rFonts w:ascii="Arial" w:hAnsi="Arial" w:cs="Arial"/>
                <w:color w:val="0000FF"/>
              </w:rPr>
              <w:t xml:space="preserve"> </w:t>
            </w:r>
            <w:r w:rsidRPr="001A7399" w:rsidR="00E82A09">
              <w:rPr>
                <w:rFonts w:ascii="Arial" w:hAnsi="Arial" w:cs="Arial"/>
                <w:color w:val="0000FF"/>
              </w:rPr>
              <w:t xml:space="preserve">M, </w:t>
            </w:r>
            <w:r w:rsidRPr="001A7399" w:rsidR="00D81901">
              <w:rPr>
                <w:rFonts w:ascii="Arial" w:hAnsi="Arial" w:cs="Arial"/>
                <w:color w:val="0000FF"/>
              </w:rPr>
              <w:t>L, N)</w:t>
            </w:r>
          </w:p>
        </w:tc>
      </w:tr>
      <w:tr w:rsidRPr="00F106C5" w:rsidR="00D81901" w:rsidTr="3E7C267F" w14:paraId="357D2B2B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D81901" w:rsidP="00C05493" w:rsidRDefault="00D81901" w14:paraId="48FA6492" w14:textId="77777777">
            <w:pPr>
              <w:ind w:left="1092" w:hanging="37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Age</w:t>
            </w:r>
          </w:p>
        </w:tc>
        <w:tc>
          <w:tcPr>
            <w:tcW w:w="2490" w:type="dxa"/>
          </w:tcPr>
          <w:p w:rsidRPr="00F106C5" w:rsidR="00D81901" w:rsidP="00951D8F" w:rsidRDefault="30036C1A" w14:paraId="5630AD66" w14:textId="382CDEB9">
            <w:pPr>
              <w:spacing w:line="360" w:lineRule="auto"/>
              <w:jc w:val="center"/>
            </w:pPr>
            <w:r w:rsidRPr="3E7C267F"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D81901" w:rsidTr="3E7C267F" w14:paraId="18D5C009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D81901" w:rsidP="00C05493" w:rsidRDefault="00D81901" w14:paraId="4DC7E0FE" w14:textId="77777777">
            <w:pPr>
              <w:ind w:left="1092" w:hanging="37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Disability</w:t>
            </w:r>
          </w:p>
        </w:tc>
        <w:tc>
          <w:tcPr>
            <w:tcW w:w="2490" w:type="dxa"/>
          </w:tcPr>
          <w:p w:rsidRPr="00F106C5" w:rsidR="00D81901" w:rsidP="00951D8F" w:rsidRDefault="2F269932" w14:paraId="61829076" w14:textId="34179F5E">
            <w:pPr>
              <w:jc w:val="center"/>
            </w:pPr>
            <w:r w:rsidRPr="3E7C267F"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D81901" w:rsidTr="3E7C267F" w14:paraId="1248D224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D81901" w:rsidP="00C05493" w:rsidRDefault="00D81901" w14:paraId="03B24F39" w14:textId="77777777">
            <w:pPr>
              <w:ind w:left="732" w:hanging="1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Gender reassignment</w:t>
            </w:r>
          </w:p>
        </w:tc>
        <w:tc>
          <w:tcPr>
            <w:tcW w:w="2490" w:type="dxa"/>
          </w:tcPr>
          <w:p w:rsidRPr="00F106C5" w:rsidR="00D81901" w:rsidP="00951D8F" w:rsidRDefault="704CFBD7" w14:paraId="2BA226A1" w14:textId="0E718ECE">
            <w:pPr>
              <w:jc w:val="center"/>
            </w:pPr>
            <w:r w:rsidRPr="3E7C267F"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D81901" w:rsidTr="3E7C267F" w14:paraId="37C61711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D81901" w:rsidP="00C05493" w:rsidRDefault="00D81901" w14:paraId="5EAD2A44" w14:textId="77777777">
            <w:pPr>
              <w:ind w:left="1092" w:hanging="37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Race</w:t>
            </w:r>
          </w:p>
        </w:tc>
        <w:tc>
          <w:tcPr>
            <w:tcW w:w="2490" w:type="dxa"/>
          </w:tcPr>
          <w:p w:rsidRPr="00F106C5" w:rsidR="00D81901" w:rsidP="00951D8F" w:rsidRDefault="106AD8A5" w14:paraId="17AD93B2" w14:textId="27AB46ED">
            <w:pPr>
              <w:jc w:val="center"/>
            </w:pPr>
            <w:r w:rsidRPr="3E7C267F"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D81901" w:rsidTr="3E7C267F" w14:paraId="546AF98D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D81901" w:rsidP="00C05493" w:rsidRDefault="00D81901" w14:paraId="507F1928" w14:textId="77777777">
            <w:pPr>
              <w:ind w:left="1092" w:hanging="37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Religion/Belief</w:t>
            </w:r>
          </w:p>
        </w:tc>
        <w:tc>
          <w:tcPr>
            <w:tcW w:w="2490" w:type="dxa"/>
          </w:tcPr>
          <w:p w:rsidRPr="00F106C5" w:rsidR="00D81901" w:rsidP="00951D8F" w:rsidRDefault="106AD8A5" w14:paraId="0DE4B5B7" w14:textId="331EBD9B">
            <w:pPr>
              <w:jc w:val="center"/>
            </w:pPr>
            <w:r w:rsidRPr="3E7C267F"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D81901" w:rsidTr="3E7C267F" w14:paraId="3634CD9C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D81901" w:rsidP="00C05493" w:rsidRDefault="00D81901" w14:paraId="66F2D90F" w14:textId="77777777">
            <w:pPr>
              <w:ind w:left="720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Pregnancy and maternity</w:t>
            </w:r>
          </w:p>
        </w:tc>
        <w:tc>
          <w:tcPr>
            <w:tcW w:w="2490" w:type="dxa"/>
          </w:tcPr>
          <w:p w:rsidRPr="00F106C5" w:rsidR="00D81901" w:rsidP="00951D8F" w:rsidRDefault="688E84F8" w14:paraId="66204FF1" w14:textId="3664EEC8">
            <w:pPr>
              <w:jc w:val="center"/>
            </w:pPr>
            <w:r w:rsidRPr="3E7C267F"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D81901" w:rsidTr="3E7C267F" w14:paraId="7F4ECF66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D81901" w:rsidP="00C05493" w:rsidRDefault="00D81901" w14:paraId="552B9FE1" w14:textId="77777777">
            <w:pPr>
              <w:ind w:left="732" w:hanging="1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Sexual Orientation</w:t>
            </w:r>
          </w:p>
        </w:tc>
        <w:tc>
          <w:tcPr>
            <w:tcW w:w="2490" w:type="dxa"/>
            <w:tcBorders>
              <w:bottom w:val="single" w:color="auto" w:sz="6" w:space="0"/>
            </w:tcBorders>
          </w:tcPr>
          <w:p w:rsidRPr="00F106C5" w:rsidR="00D81901" w:rsidP="00951D8F" w:rsidRDefault="4B28548C" w14:paraId="2DBF0D7D" w14:textId="17E9F4BD">
            <w:pPr>
              <w:jc w:val="center"/>
            </w:pPr>
            <w:r w:rsidRPr="3E7C267F"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D81901" w:rsidTr="3E7C267F" w14:paraId="134A599E" w14:textId="77777777">
        <w:trPr>
          <w:trHeight w:val="428"/>
          <w:jc w:val="center"/>
        </w:trPr>
        <w:tc>
          <w:tcPr>
            <w:tcW w:w="5970" w:type="dxa"/>
            <w:tcBorders>
              <w:bottom w:val="single" w:color="auto" w:sz="6" w:space="0"/>
            </w:tcBorders>
            <w:shd w:val="clear" w:color="auto" w:fill="DDFFFF"/>
            <w:vAlign w:val="center"/>
          </w:tcPr>
          <w:p w:rsidRPr="00F106C5" w:rsidR="00D81901" w:rsidP="00C05493" w:rsidRDefault="00D81901" w14:paraId="35BD36D5" w14:textId="77777777">
            <w:pPr>
              <w:ind w:left="1092" w:hanging="37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Sex</w:t>
            </w:r>
          </w:p>
        </w:tc>
        <w:tc>
          <w:tcPr>
            <w:tcW w:w="2490" w:type="dxa"/>
            <w:tcBorders>
              <w:bottom w:val="single" w:color="auto" w:sz="6" w:space="0"/>
            </w:tcBorders>
          </w:tcPr>
          <w:p w:rsidRPr="00F106C5" w:rsidR="00D81901" w:rsidP="00951D8F" w:rsidRDefault="6187F15C" w14:paraId="6B62F1B3" w14:textId="7552C65C">
            <w:pPr>
              <w:jc w:val="center"/>
            </w:pPr>
            <w:r w:rsidRPr="3E7C267F"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D81901" w:rsidTr="3E7C267F" w14:paraId="1784D4A8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DE56FE" w:rsidP="00DE56FE" w:rsidRDefault="00D81901" w14:paraId="0AD90476" w14:textId="77777777">
            <w:pPr>
              <w:ind w:left="720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Marriage and civil partnership</w:t>
            </w:r>
          </w:p>
        </w:tc>
        <w:tc>
          <w:tcPr>
            <w:tcW w:w="2490" w:type="dxa"/>
          </w:tcPr>
          <w:p w:rsidRPr="00F106C5" w:rsidR="00D81901" w:rsidP="00951D8F" w:rsidRDefault="524E441C" w14:paraId="02F2C34E" w14:textId="73A7C056">
            <w:pPr>
              <w:jc w:val="center"/>
            </w:pPr>
            <w:r w:rsidRPr="3E7C267F"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DE56FE" w:rsidTr="3E7C267F" w14:paraId="3F4CA900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DE56FE" w:rsidP="00DE56FE" w:rsidRDefault="00DE56FE" w14:paraId="6C9D4729" w14:textId="77777777">
            <w:pPr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b/>
                <w:color w:val="0000FF"/>
              </w:rPr>
              <w:t>Additional Consideration:</w:t>
            </w:r>
          </w:p>
        </w:tc>
        <w:tc>
          <w:tcPr>
            <w:tcW w:w="2490" w:type="dxa"/>
          </w:tcPr>
          <w:p w:rsidRPr="00F106C5" w:rsidR="00DE56FE" w:rsidP="00951D8F" w:rsidRDefault="00DE56FE" w14:paraId="680A4E5D" w14:textId="77777777">
            <w:pPr>
              <w:jc w:val="center"/>
              <w:rPr>
                <w:rFonts w:ascii="Arial" w:hAnsi="Arial" w:cs="Arial"/>
                <w:color w:val="0000FF"/>
              </w:rPr>
            </w:pPr>
          </w:p>
        </w:tc>
      </w:tr>
      <w:tr w:rsidRPr="00F106C5" w:rsidR="00D81901" w:rsidTr="3E7C267F" w14:paraId="1BC3B9D8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D81901" w:rsidP="00F2035A" w:rsidRDefault="00D81901" w14:paraId="44269939" w14:textId="77777777">
            <w:pPr>
              <w:ind w:left="720"/>
              <w:rPr>
                <w:rFonts w:ascii="Arial" w:hAnsi="Arial" w:cs="Arial"/>
                <w:b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Low income/low wage</w:t>
            </w:r>
          </w:p>
        </w:tc>
        <w:tc>
          <w:tcPr>
            <w:tcW w:w="2490" w:type="dxa"/>
          </w:tcPr>
          <w:p w:rsidRPr="00F106C5" w:rsidR="00BF5064" w:rsidP="00BF5064" w:rsidRDefault="057B1ECF" w14:paraId="19219836" w14:textId="32515A4E">
            <w:r w:rsidRPr="3E7C267F"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BF5064" w:rsidTr="3E7C267F" w14:paraId="47D12BCA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BF5064" w:rsidP="00F2035A" w:rsidRDefault="00BF5064" w14:paraId="72FDA0B5" w14:textId="77777777">
            <w:pPr>
              <w:ind w:left="720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Care Leavers</w:t>
            </w:r>
          </w:p>
        </w:tc>
        <w:tc>
          <w:tcPr>
            <w:tcW w:w="2490" w:type="dxa"/>
          </w:tcPr>
          <w:p w:rsidRPr="00F106C5" w:rsidR="00BF5064" w:rsidP="00BF5064" w:rsidRDefault="175FC1B0" w14:paraId="296FEF7D" w14:textId="353F0EA7">
            <w:r w:rsidRPr="3E7C267F">
              <w:rPr>
                <w:rFonts w:ascii="Arial" w:hAnsi="Arial" w:cs="Arial"/>
                <w:color w:val="0000FF"/>
              </w:rPr>
              <w:t>N</w:t>
            </w:r>
          </w:p>
        </w:tc>
      </w:tr>
      <w:bookmarkEnd w:id="3"/>
    </w:tbl>
    <w:p w:rsidR="003809F0" w:rsidP="00512DBA" w:rsidRDefault="003809F0" w14:paraId="7194DBDC" w14:textId="77777777">
      <w:pPr>
        <w:rPr>
          <w:rFonts w:ascii="Arial" w:hAnsi="Arial" w:cs="Arial"/>
          <w:b/>
          <w:color w:val="000080"/>
        </w:rPr>
      </w:pPr>
    </w:p>
    <w:p w:rsidR="000705A4" w:rsidP="000705A4" w:rsidRDefault="000705A4" w14:paraId="769D0D3C" w14:textId="77777777">
      <w:pPr>
        <w:rPr>
          <w:rFonts w:ascii="Arial" w:hAnsi="Arial" w:cs="Arial"/>
        </w:rPr>
      </w:pPr>
    </w:p>
    <w:p w:rsidRPr="002B692D" w:rsidR="00DE56FE" w:rsidP="008F247C" w:rsidRDefault="008F247C" w14:paraId="55A32118" w14:textId="77777777">
      <w:pPr>
        <w:rPr>
          <w:rFonts w:ascii="Arial" w:hAnsi="Arial" w:cs="Arial"/>
          <w:b/>
          <w:color w:val="000080"/>
        </w:rPr>
      </w:pPr>
      <w:r w:rsidRPr="002B692D">
        <w:rPr>
          <w:rFonts w:ascii="Arial" w:hAnsi="Arial" w:cs="Arial"/>
          <w:b/>
          <w:color w:val="000080"/>
        </w:rPr>
        <w:t xml:space="preserve">2.5 </w:t>
      </w:r>
      <w:r w:rsidRPr="002B692D">
        <w:rPr>
          <w:rFonts w:ascii="Arial" w:hAnsi="Arial" w:cs="Arial"/>
          <w:b/>
          <w:color w:val="000080"/>
        </w:rPr>
        <w:tab/>
      </w:r>
      <w:r w:rsidRPr="002B692D" w:rsidR="005E7DC8">
        <w:rPr>
          <w:rFonts w:ascii="Arial" w:hAnsi="Arial" w:cs="Arial"/>
          <w:b/>
          <w:color w:val="000080"/>
        </w:rPr>
        <w:t xml:space="preserve">How could </w:t>
      </w:r>
      <w:r w:rsidRPr="002B692D" w:rsidR="007C71DF">
        <w:rPr>
          <w:rFonts w:ascii="Arial" w:hAnsi="Arial" w:cs="Arial"/>
          <w:b/>
          <w:color w:val="000080"/>
        </w:rPr>
        <w:t xml:space="preserve">the disproportionate </w:t>
      </w:r>
      <w:r w:rsidRPr="002B692D" w:rsidR="005E7DC8">
        <w:rPr>
          <w:rFonts w:ascii="Arial" w:hAnsi="Arial" w:cs="Arial"/>
          <w:b/>
          <w:color w:val="000080"/>
        </w:rPr>
        <w:t xml:space="preserve">negative </w:t>
      </w:r>
      <w:r w:rsidRPr="002B692D" w:rsidR="007C71DF">
        <w:rPr>
          <w:rFonts w:ascii="Arial" w:hAnsi="Arial" w:cs="Arial"/>
          <w:b/>
          <w:color w:val="000080"/>
        </w:rPr>
        <w:t>impacts</w:t>
      </w:r>
      <w:r w:rsidRPr="002B692D" w:rsidR="00857A35">
        <w:rPr>
          <w:rFonts w:ascii="Arial" w:hAnsi="Arial" w:cs="Arial"/>
          <w:b/>
          <w:color w:val="000080"/>
        </w:rPr>
        <w:t xml:space="preserve"> be mitigated or eliminated</w:t>
      </w:r>
      <w:r w:rsidRPr="002B692D" w:rsidR="003809F0">
        <w:rPr>
          <w:rFonts w:ascii="Arial" w:hAnsi="Arial" w:cs="Arial"/>
          <w:b/>
          <w:color w:val="000080"/>
        </w:rPr>
        <w:t>?</w:t>
      </w:r>
      <w:r w:rsidRPr="002B692D" w:rsidR="004804CE">
        <w:rPr>
          <w:rFonts w:ascii="Arial" w:hAnsi="Arial" w:cs="Arial"/>
          <w:b/>
          <w:color w:val="000080"/>
        </w:rPr>
        <w:t xml:space="preserve"> </w:t>
      </w:r>
    </w:p>
    <w:p w:rsidRPr="002B692D" w:rsidR="001A7399" w:rsidP="000475CF" w:rsidRDefault="00540730" w14:paraId="68C47E83" w14:textId="77777777">
      <w:pPr>
        <w:ind w:left="720"/>
        <w:rPr>
          <w:rFonts w:ascii="Arial" w:hAnsi="Arial" w:cs="Arial"/>
          <w:color w:val="000080"/>
        </w:rPr>
      </w:pPr>
      <w:r w:rsidRPr="002B692D">
        <w:rPr>
          <w:rFonts w:ascii="Arial" w:hAnsi="Arial" w:cs="Arial"/>
          <w:color w:val="000080"/>
        </w:rPr>
        <w:t xml:space="preserve">(Note: </w:t>
      </w:r>
      <w:r w:rsidRPr="002B692D" w:rsidR="00DF1CA9">
        <w:rPr>
          <w:rFonts w:ascii="Arial" w:hAnsi="Arial" w:cs="Arial"/>
          <w:color w:val="000080"/>
        </w:rPr>
        <w:t>L</w:t>
      </w:r>
      <w:r w:rsidRPr="002B692D">
        <w:rPr>
          <w:rFonts w:ascii="Arial" w:hAnsi="Arial" w:cs="Arial"/>
          <w:color w:val="000080"/>
        </w:rPr>
        <w:t>egislation and best practice</w:t>
      </w:r>
      <w:r w:rsidRPr="002B692D" w:rsidR="00DF1CA9">
        <w:rPr>
          <w:rFonts w:ascii="Arial" w:hAnsi="Arial" w:cs="Arial"/>
          <w:color w:val="000080"/>
        </w:rPr>
        <w:t xml:space="preserve"> require</w:t>
      </w:r>
      <w:r w:rsidRPr="002B692D">
        <w:rPr>
          <w:rFonts w:ascii="Arial" w:hAnsi="Arial" w:cs="Arial"/>
          <w:color w:val="000080"/>
        </w:rPr>
        <w:t xml:space="preserve"> mitigations to be considered</w:t>
      </w:r>
      <w:r w:rsidR="00BF5064">
        <w:rPr>
          <w:rFonts w:ascii="Arial" w:hAnsi="Arial" w:cs="Arial"/>
          <w:color w:val="000080"/>
        </w:rPr>
        <w:t>)</w:t>
      </w:r>
      <w:r w:rsidR="000475CF">
        <w:rPr>
          <w:rFonts w:ascii="Arial" w:hAnsi="Arial" w:cs="Arial"/>
          <w:color w:val="000080"/>
        </w:rPr>
        <w:t xml:space="preserve"> Please state what mitigations are to be brought into place for any group scoring a medium and above. If no mitigations are being considered, the reasons for this should also be included here.</w:t>
      </w:r>
    </w:p>
    <w:p w:rsidRPr="002B692D" w:rsidR="00C51AB0" w:rsidP="004804CE" w:rsidRDefault="00C51AB0" w14:paraId="54CD245A" w14:textId="77777777">
      <w:pPr>
        <w:ind w:left="720" w:hanging="720"/>
        <w:rPr>
          <w:rFonts w:ascii="Arial" w:hAnsi="Arial" w:cs="Arial"/>
          <w:color w:val="000080"/>
        </w:rPr>
      </w:pPr>
    </w:p>
    <w:p w:rsidR="393F4250" w:rsidP="3E7C267F" w:rsidRDefault="393F4250" w14:paraId="260F219A" w14:textId="676490D8">
      <w:pPr>
        <w:ind w:left="720" w:hanging="720"/>
      </w:pPr>
      <w:r w:rsidRPr="3E7C267F">
        <w:rPr>
          <w:rFonts w:ascii="Arial" w:hAnsi="Arial" w:cs="Arial"/>
          <w:color w:val="000080"/>
        </w:rPr>
        <w:t>N/A</w:t>
      </w:r>
    </w:p>
    <w:p w:rsidRPr="002B692D" w:rsidR="00ED2926" w:rsidP="005E7DC8" w:rsidRDefault="00ED2926" w14:paraId="1231BE67" w14:textId="77777777">
      <w:pPr>
        <w:rPr>
          <w:rFonts w:ascii="Arial" w:hAnsi="Arial" w:cs="Arial"/>
          <w:color w:val="000080"/>
        </w:rPr>
      </w:pPr>
    </w:p>
    <w:p w:rsidRPr="002B692D" w:rsidR="00920F80" w:rsidP="00920F80" w:rsidRDefault="00920F80" w14:paraId="0DCCB4C6" w14:textId="77777777">
      <w:pPr>
        <w:pStyle w:val="Heading1"/>
      </w:pPr>
      <w:r w:rsidRPr="002B692D">
        <w:t>Section 3: Dependencies</w:t>
      </w:r>
      <w:r w:rsidRPr="002B692D" w:rsidR="00540730">
        <w:t xml:space="preserve"> from other proposals</w:t>
      </w:r>
      <w:r w:rsidRPr="002B692D">
        <w:t xml:space="preserve"> </w:t>
      </w:r>
    </w:p>
    <w:p w:rsidRPr="002B692D" w:rsidR="00DF1CA9" w:rsidP="00E87FFE" w:rsidRDefault="00DF1CA9" w14:paraId="36FEB5B0" w14:textId="77777777">
      <w:pPr>
        <w:ind w:firstLine="720"/>
        <w:rPr>
          <w:rFonts w:ascii="Arial" w:hAnsi="Arial" w:cs="Arial"/>
          <w:b/>
          <w:color w:val="000080"/>
        </w:rPr>
      </w:pPr>
    </w:p>
    <w:p w:rsidR="00920F80" w:rsidP="002A6463" w:rsidRDefault="00540730" w14:paraId="68255431" w14:textId="77777777">
      <w:pPr>
        <w:ind w:left="720" w:hanging="720"/>
        <w:rPr>
          <w:rFonts w:ascii="Arial" w:hAnsi="Arial" w:cs="Arial"/>
          <w:b/>
          <w:color w:val="000080"/>
        </w:rPr>
      </w:pPr>
      <w:r w:rsidRPr="002B692D">
        <w:rPr>
          <w:rFonts w:ascii="Arial" w:hAnsi="Arial" w:cs="Arial"/>
          <w:b/>
          <w:color w:val="000080"/>
        </w:rPr>
        <w:t>3.1</w:t>
      </w:r>
      <w:r w:rsidR="002A6463">
        <w:rPr>
          <w:rFonts w:ascii="Arial" w:hAnsi="Arial" w:cs="Arial"/>
          <w:b/>
          <w:color w:val="000080"/>
        </w:rPr>
        <w:tab/>
      </w:r>
      <w:r w:rsidRPr="002B692D" w:rsidR="00920F80">
        <w:rPr>
          <w:rFonts w:ascii="Arial" w:hAnsi="Arial" w:cs="Arial"/>
          <w:b/>
          <w:color w:val="000080"/>
        </w:rPr>
        <w:t xml:space="preserve">Please consider which other services would need to know about your </w:t>
      </w:r>
      <w:r w:rsidRPr="002B692D">
        <w:rPr>
          <w:rFonts w:ascii="Arial" w:hAnsi="Arial" w:cs="Arial"/>
          <w:b/>
          <w:color w:val="000080"/>
        </w:rPr>
        <w:t>proposal and the impacts you have identified.  Identify below which services you have consulted, and any consequent additional equality impacts that have been identified.</w:t>
      </w:r>
      <w:r>
        <w:rPr>
          <w:rFonts w:ascii="Arial" w:hAnsi="Arial" w:cs="Arial"/>
          <w:b/>
          <w:color w:val="000080"/>
        </w:rPr>
        <w:t xml:space="preserve"> </w:t>
      </w:r>
    </w:p>
    <w:p w:rsidR="000705A4" w:rsidP="00DF1CA9" w:rsidRDefault="000705A4" w14:paraId="30D7AA69" w14:textId="77777777">
      <w:pPr>
        <w:rPr>
          <w:rFonts w:ascii="Arial" w:hAnsi="Arial" w:cs="Arial"/>
        </w:rPr>
      </w:pPr>
    </w:p>
    <w:p w:rsidR="08108693" w:rsidP="3E7C267F" w:rsidRDefault="08108693" w14:paraId="0DA5CCAC" w14:textId="0CC3067B">
      <w:pPr>
        <w:spacing w:after="120"/>
        <w:ind w:left="720"/>
      </w:pPr>
      <w:r w:rsidRPr="3E7C267F">
        <w:rPr>
          <w:rFonts w:ascii="Arial" w:hAnsi="Arial" w:cs="Arial"/>
        </w:rPr>
        <w:t>N/A</w:t>
      </w:r>
    </w:p>
    <w:p w:rsidR="3E7C267F" w:rsidP="3E7C267F" w:rsidRDefault="3E7C267F" w14:paraId="36972C39" w14:textId="649E6546">
      <w:pPr>
        <w:spacing w:after="120"/>
        <w:ind w:left="720"/>
        <w:rPr>
          <w:rFonts w:ascii="Arial" w:hAnsi="Arial" w:cs="Arial"/>
        </w:rPr>
      </w:pPr>
    </w:p>
    <w:p w:rsidRPr="005E7DC8" w:rsidR="005E7DC8" w:rsidP="007F05CB" w:rsidRDefault="00512DBA" w14:paraId="2A7BC7C8" w14:textId="77777777">
      <w:pPr>
        <w:pStyle w:val="Heading1"/>
      </w:pPr>
      <w:r w:rsidRPr="005E7DC8">
        <w:t xml:space="preserve">Section </w:t>
      </w:r>
      <w:r w:rsidR="00540730">
        <w:t>4</w:t>
      </w:r>
      <w:r w:rsidRPr="005E7DC8" w:rsidR="005E7DC8">
        <w:t xml:space="preserve">: </w:t>
      </w:r>
      <w:r w:rsidR="00CF1EC6">
        <w:t>W</w:t>
      </w:r>
      <w:r w:rsidRPr="005E7DC8" w:rsidR="005E7DC8">
        <w:t>hat e</w:t>
      </w:r>
      <w:r w:rsidRPr="005E7DC8" w:rsidR="00F32E08">
        <w:t>vidence</w:t>
      </w:r>
      <w:r w:rsidRPr="005E7DC8" w:rsidR="005E7DC8">
        <w:t xml:space="preserve"> </w:t>
      </w:r>
      <w:r w:rsidR="00A03015">
        <w:t xml:space="preserve">have </w:t>
      </w:r>
      <w:r w:rsidRPr="005E7DC8" w:rsidR="005E7DC8">
        <w:t>you</w:t>
      </w:r>
      <w:r w:rsidRPr="005E7DC8" w:rsidR="00BE5E5C">
        <w:t xml:space="preserve"> </w:t>
      </w:r>
      <w:r w:rsidR="00BE5E5C">
        <w:t>used</w:t>
      </w:r>
      <w:r w:rsidR="006B48F1">
        <w:t>?</w:t>
      </w:r>
    </w:p>
    <w:p w:rsidR="005E7DC8" w:rsidP="00512DBA" w:rsidRDefault="005E7DC8" w14:paraId="7196D064" w14:textId="77777777">
      <w:pPr>
        <w:rPr>
          <w:rFonts w:ascii="Arial" w:hAnsi="Arial" w:cs="Arial"/>
          <w:b/>
          <w:color w:val="000080"/>
        </w:rPr>
      </w:pPr>
    </w:p>
    <w:p w:rsidR="005E7DC8" w:rsidP="00512DBA" w:rsidRDefault="00540730" w14:paraId="2EA698C6" w14:textId="77777777">
      <w:pPr>
        <w:rPr>
          <w:rFonts w:ascii="Arial" w:hAnsi="Arial" w:cs="Arial"/>
          <w:b/>
          <w:color w:val="000080"/>
        </w:rPr>
      </w:pPr>
      <w:r>
        <w:rPr>
          <w:rFonts w:ascii="Arial" w:hAnsi="Arial" w:cs="Arial"/>
          <w:b/>
          <w:color w:val="000080"/>
        </w:rPr>
        <w:t>4</w:t>
      </w:r>
      <w:r w:rsidR="005E7DC8">
        <w:rPr>
          <w:rFonts w:ascii="Arial" w:hAnsi="Arial" w:cs="Arial"/>
          <w:b/>
          <w:color w:val="000080"/>
        </w:rPr>
        <w:t>.1</w:t>
      </w:r>
      <w:r w:rsidR="005E7DC8">
        <w:rPr>
          <w:rFonts w:ascii="Arial" w:hAnsi="Arial" w:cs="Arial"/>
          <w:b/>
          <w:color w:val="000080"/>
        </w:rPr>
        <w:tab/>
      </w:r>
      <w:r w:rsidR="005E7DC8">
        <w:rPr>
          <w:rFonts w:ascii="Arial" w:hAnsi="Arial" w:cs="Arial"/>
          <w:b/>
          <w:color w:val="000080"/>
        </w:rPr>
        <w:t>W</w:t>
      </w:r>
      <w:r w:rsidRPr="000C4C70" w:rsidR="0030130F">
        <w:rPr>
          <w:rFonts w:ascii="Arial" w:hAnsi="Arial" w:cs="Arial"/>
          <w:b/>
          <w:color w:val="000080"/>
        </w:rPr>
        <w:t xml:space="preserve">hat evidence do you hold to back up this </w:t>
      </w:r>
      <w:r w:rsidR="005E7DC8">
        <w:rPr>
          <w:rFonts w:ascii="Arial" w:hAnsi="Arial" w:cs="Arial"/>
          <w:b/>
          <w:color w:val="000080"/>
        </w:rPr>
        <w:t>assessment</w:t>
      </w:r>
      <w:r w:rsidRPr="000C4C70" w:rsidR="0030130F">
        <w:rPr>
          <w:rFonts w:ascii="Arial" w:hAnsi="Arial" w:cs="Arial"/>
          <w:b/>
          <w:color w:val="000080"/>
        </w:rPr>
        <w:t xml:space="preserve">? </w:t>
      </w:r>
    </w:p>
    <w:p w:rsidR="00BF5064" w:rsidP="00512DBA" w:rsidRDefault="00BF5064" w14:paraId="34FF1C98" w14:textId="77777777">
      <w:pPr>
        <w:rPr>
          <w:rFonts w:ascii="Arial" w:hAnsi="Arial" w:cs="Arial"/>
          <w:b/>
          <w:color w:val="000080"/>
        </w:rPr>
      </w:pPr>
    </w:p>
    <w:p w:rsidR="004011A5" w:rsidP="000705A4" w:rsidRDefault="004011A5" w14:paraId="6D072C0D" w14:textId="77777777">
      <w:pPr>
        <w:rPr>
          <w:rFonts w:ascii="Arial" w:hAnsi="Arial" w:cs="Arial"/>
        </w:rPr>
      </w:pPr>
    </w:p>
    <w:p w:rsidR="001A2A4E" w:rsidP="000705A4" w:rsidRDefault="3B22B3E8" w14:paraId="48A21919" w14:textId="39E69B91">
      <w:r w:rsidRPr="3E7C267F">
        <w:rPr>
          <w:rFonts w:ascii="Arial" w:hAnsi="Arial" w:cs="Arial"/>
        </w:rPr>
        <w:t>This proposal does not impact on existing staff.</w:t>
      </w:r>
    </w:p>
    <w:p w:rsidR="3E7C267F" w:rsidP="3E7C267F" w:rsidRDefault="3E7C267F" w14:paraId="0BC258C8" w14:textId="2CE63B5B">
      <w:pPr>
        <w:rPr>
          <w:rFonts w:ascii="Arial" w:hAnsi="Arial" w:cs="Arial"/>
        </w:rPr>
      </w:pPr>
    </w:p>
    <w:p w:rsidRPr="000C4C70" w:rsidR="0030130F" w:rsidP="00512DBA" w:rsidRDefault="00540730" w14:paraId="2107491C" w14:textId="77777777">
      <w:pPr>
        <w:rPr>
          <w:rFonts w:ascii="Arial" w:hAnsi="Arial" w:cs="Arial"/>
          <w:b/>
          <w:color w:val="000080"/>
        </w:rPr>
      </w:pPr>
      <w:r>
        <w:rPr>
          <w:rFonts w:ascii="Arial" w:hAnsi="Arial" w:cs="Arial"/>
          <w:b/>
          <w:color w:val="000080"/>
        </w:rPr>
        <w:t>4</w:t>
      </w:r>
      <w:r w:rsidR="005E7DC8">
        <w:rPr>
          <w:rFonts w:ascii="Arial" w:hAnsi="Arial" w:cs="Arial"/>
          <w:b/>
          <w:color w:val="000080"/>
        </w:rPr>
        <w:t>.2</w:t>
      </w:r>
      <w:r w:rsidR="005E7DC8">
        <w:rPr>
          <w:rFonts w:ascii="Arial" w:hAnsi="Arial" w:cs="Arial"/>
          <w:b/>
          <w:color w:val="000080"/>
        </w:rPr>
        <w:tab/>
      </w:r>
      <w:r w:rsidRPr="000C4C70" w:rsidR="0030130F">
        <w:rPr>
          <w:rFonts w:ascii="Arial" w:hAnsi="Arial" w:cs="Arial"/>
          <w:b/>
          <w:color w:val="000080"/>
        </w:rPr>
        <w:t>Do you need further evidence?</w:t>
      </w:r>
    </w:p>
    <w:p w:rsidR="000705A4" w:rsidP="002A230B" w:rsidRDefault="002A230B" w14:paraId="6BD18F9B" w14:textId="77777777">
      <w:pPr>
        <w:tabs>
          <w:tab w:val="left" w:pos="2316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1B0349" w:rsidP="009E58CC" w:rsidRDefault="009E58CC" w14:paraId="6F12B79F" w14:textId="1853E40E">
      <w:pPr>
        <w:ind w:left="720"/>
        <w:rPr>
          <w:rFonts w:ascii="Arial" w:hAnsi="Arial" w:cs="Arial"/>
        </w:rPr>
      </w:pPr>
    </w:p>
    <w:p w:rsidR="00B87831" w:rsidP="000705A4" w:rsidRDefault="00B87831" w14:paraId="238601FE" w14:textId="77777777">
      <w:pPr>
        <w:rPr>
          <w:rFonts w:ascii="Arial" w:hAnsi="Arial" w:cs="Arial"/>
        </w:rPr>
      </w:pPr>
    </w:p>
    <w:p w:rsidR="0B127434" w:rsidRDefault="0B127434" w14:paraId="7E3036E7" w14:textId="335E0469">
      <w:r w:rsidRPr="3E7C267F">
        <w:rPr>
          <w:rFonts w:ascii="Arial" w:hAnsi="Arial" w:cs="Arial"/>
        </w:rPr>
        <w:t>No</w:t>
      </w:r>
    </w:p>
    <w:p w:rsidR="0030130F" w:rsidP="007F05CB" w:rsidRDefault="005E7DC8" w14:paraId="13606000" w14:textId="77777777">
      <w:pPr>
        <w:pStyle w:val="Heading1"/>
      </w:pPr>
      <w:r w:rsidRPr="005E7DC8">
        <w:t xml:space="preserve">Section </w:t>
      </w:r>
      <w:r w:rsidR="00540730">
        <w:t>5</w:t>
      </w:r>
      <w:r w:rsidRPr="005E7DC8">
        <w:t xml:space="preserve">: </w:t>
      </w:r>
      <w:r w:rsidRPr="005E7DC8" w:rsidR="0030130F">
        <w:t>Consultation Feedback</w:t>
      </w:r>
    </w:p>
    <w:p w:rsidRPr="00C34233" w:rsidR="00C34233" w:rsidP="00C34233" w:rsidRDefault="00C34233" w14:paraId="0F3CABC7" w14:textId="77777777"/>
    <w:p w:rsidR="00C34233" w:rsidP="00C40B01" w:rsidRDefault="00C34233" w14:paraId="5B08B5D1" w14:textId="77777777">
      <w:pPr>
        <w:rPr>
          <w:rFonts w:ascii="Arial" w:hAnsi="Arial" w:cs="Arial"/>
        </w:rPr>
      </w:pPr>
    </w:p>
    <w:p w:rsidR="00C34233" w:rsidP="00C40B01" w:rsidRDefault="00C34233" w14:paraId="16DEB4AB" w14:textId="77777777">
      <w:pPr>
        <w:rPr>
          <w:rFonts w:ascii="Arial" w:hAnsi="Arial" w:cs="Arial"/>
        </w:rPr>
      </w:pPr>
    </w:p>
    <w:p w:rsidRPr="005E7DC8" w:rsidR="0030130F" w:rsidP="005E7DC8" w:rsidRDefault="00540730" w14:paraId="1B39C6D7" w14:textId="77777777">
      <w:pPr>
        <w:rPr>
          <w:rFonts w:ascii="Arial" w:hAnsi="Arial" w:cs="Arial"/>
          <w:b/>
          <w:color w:val="000080"/>
        </w:rPr>
      </w:pPr>
      <w:r>
        <w:rPr>
          <w:rFonts w:ascii="Arial" w:hAnsi="Arial" w:cs="Arial"/>
          <w:b/>
          <w:color w:val="000080"/>
        </w:rPr>
        <w:t>5</w:t>
      </w:r>
      <w:r w:rsidRPr="005E7DC8" w:rsidR="005E7DC8">
        <w:rPr>
          <w:rFonts w:ascii="Arial" w:hAnsi="Arial" w:cs="Arial"/>
          <w:b/>
          <w:color w:val="000080"/>
        </w:rPr>
        <w:t>.1</w:t>
      </w:r>
      <w:r w:rsidRPr="005E7DC8" w:rsidR="005E7DC8">
        <w:rPr>
          <w:rFonts w:ascii="Arial" w:hAnsi="Arial" w:cs="Arial"/>
          <w:b/>
          <w:color w:val="000080"/>
        </w:rPr>
        <w:tab/>
      </w:r>
      <w:r w:rsidR="005E7DC8">
        <w:rPr>
          <w:rFonts w:ascii="Arial" w:hAnsi="Arial" w:cs="Arial"/>
          <w:b/>
          <w:color w:val="000080"/>
        </w:rPr>
        <w:t>R</w:t>
      </w:r>
      <w:r w:rsidRPr="005E7DC8" w:rsidR="0030130F">
        <w:rPr>
          <w:rFonts w:ascii="Arial" w:hAnsi="Arial" w:cs="Arial"/>
          <w:b/>
          <w:color w:val="000080"/>
        </w:rPr>
        <w:t>esu</w:t>
      </w:r>
      <w:r w:rsidRPr="005E7DC8" w:rsidR="00F32E08">
        <w:rPr>
          <w:rFonts w:ascii="Arial" w:hAnsi="Arial" w:cs="Arial"/>
          <w:b/>
          <w:color w:val="000080"/>
        </w:rPr>
        <w:t xml:space="preserve">lts from </w:t>
      </w:r>
      <w:r w:rsidRPr="005E7DC8" w:rsidR="005E7DC8">
        <w:rPr>
          <w:rFonts w:ascii="Arial" w:hAnsi="Arial" w:cs="Arial"/>
          <w:b/>
          <w:color w:val="000080"/>
        </w:rPr>
        <w:t xml:space="preserve">any </w:t>
      </w:r>
      <w:r w:rsidRPr="005E7DC8" w:rsidR="00F32E08">
        <w:rPr>
          <w:rFonts w:ascii="Arial" w:hAnsi="Arial" w:cs="Arial"/>
          <w:b/>
          <w:color w:val="000080"/>
        </w:rPr>
        <w:t>previous consultations</w:t>
      </w:r>
      <w:r>
        <w:rPr>
          <w:rFonts w:ascii="Arial" w:hAnsi="Arial" w:cs="Arial"/>
          <w:b/>
          <w:color w:val="000080"/>
        </w:rPr>
        <w:t xml:space="preserve"> prior to the proposal development</w:t>
      </w:r>
      <w:r w:rsidR="00DF1CA9">
        <w:rPr>
          <w:rFonts w:ascii="Arial" w:hAnsi="Arial" w:cs="Arial"/>
          <w:b/>
          <w:color w:val="000080"/>
        </w:rPr>
        <w:t>.</w:t>
      </w:r>
    </w:p>
    <w:p w:rsidR="0030130F" w:rsidP="00C40B01" w:rsidRDefault="0030130F" w14:paraId="0AD9C6F4" w14:textId="77777777">
      <w:pPr>
        <w:rPr>
          <w:rFonts w:ascii="Arial" w:hAnsi="Arial" w:cs="Arial"/>
        </w:rPr>
      </w:pPr>
      <w:bookmarkStart w:name="OLE_LINK1" w:id="4"/>
      <w:bookmarkStart w:name="OLE_LINK2" w:id="5"/>
    </w:p>
    <w:p w:rsidR="004011A5" w:rsidP="00C40B01" w:rsidRDefault="004011A5" w14:paraId="4B1F511A" w14:textId="77777777">
      <w:pPr>
        <w:rPr>
          <w:rFonts w:ascii="Arial" w:hAnsi="Arial" w:cs="Arial"/>
        </w:rPr>
      </w:pPr>
    </w:p>
    <w:p w:rsidR="000C4C70" w:rsidP="00C40B01" w:rsidRDefault="000C4C70" w14:paraId="65F9C3DC" w14:textId="77777777">
      <w:pPr>
        <w:rPr>
          <w:rFonts w:ascii="Arial" w:hAnsi="Arial" w:cs="Arial"/>
        </w:rPr>
      </w:pPr>
    </w:p>
    <w:p w:rsidR="3E7C267F" w:rsidP="3E7C267F" w:rsidRDefault="3E7C267F" w14:paraId="0F30CC4A" w14:textId="4A3B4E33">
      <w:pPr>
        <w:rPr>
          <w:rFonts w:ascii="Arial" w:hAnsi="Arial" w:cs="Arial"/>
        </w:rPr>
      </w:pPr>
    </w:p>
    <w:p w:rsidR="3E7C267F" w:rsidP="3E7C267F" w:rsidRDefault="3E7C267F" w14:paraId="4C026061" w14:textId="2279A7EC">
      <w:pPr>
        <w:rPr>
          <w:rFonts w:ascii="Arial" w:hAnsi="Arial" w:cs="Arial"/>
        </w:rPr>
      </w:pPr>
    </w:p>
    <w:p w:rsidRPr="004011A5" w:rsidR="00DE56FE" w:rsidP="00C40B01" w:rsidRDefault="005A7B75" w14:paraId="67B46D63" w14:textId="77777777">
      <w:pPr>
        <w:rPr>
          <w:rFonts w:ascii="Arial" w:hAnsi="Arial" w:cs="Arial"/>
          <w:b/>
          <w:color w:val="000080"/>
        </w:rPr>
      </w:pPr>
      <w:r w:rsidRPr="004011A5">
        <w:rPr>
          <w:rFonts w:ascii="Arial" w:hAnsi="Arial" w:cs="Arial"/>
          <w:b/>
          <w:color w:val="000080"/>
        </w:rPr>
        <w:t>5.2</w:t>
      </w:r>
      <w:r w:rsidRPr="004011A5">
        <w:rPr>
          <w:rFonts w:ascii="Arial" w:hAnsi="Arial" w:cs="Arial"/>
          <w:b/>
          <w:color w:val="000080"/>
        </w:rPr>
        <w:tab/>
      </w:r>
      <w:r w:rsidRPr="004011A5">
        <w:rPr>
          <w:rFonts w:ascii="Arial" w:hAnsi="Arial" w:cs="Arial"/>
          <w:b/>
          <w:color w:val="000080"/>
        </w:rPr>
        <w:t>The departmental feedback you provided on the previous consultation</w:t>
      </w:r>
      <w:r w:rsidR="004011A5">
        <w:rPr>
          <w:rFonts w:ascii="Arial" w:hAnsi="Arial" w:cs="Arial"/>
          <w:b/>
          <w:color w:val="000080"/>
        </w:rPr>
        <w:t xml:space="preserve"> (as at </w:t>
      </w:r>
      <w:r w:rsidR="004011A5">
        <w:rPr>
          <w:rFonts w:ascii="Arial" w:hAnsi="Arial" w:cs="Arial"/>
          <w:b/>
          <w:color w:val="000080"/>
        </w:rPr>
        <w:tab/>
      </w:r>
      <w:r w:rsidR="0001513E">
        <w:rPr>
          <w:rFonts w:ascii="Arial" w:hAnsi="Arial" w:cs="Arial"/>
          <w:b/>
          <w:color w:val="000080"/>
        </w:rPr>
        <w:t>5</w:t>
      </w:r>
      <w:r w:rsidR="004011A5">
        <w:rPr>
          <w:rFonts w:ascii="Arial" w:hAnsi="Arial" w:cs="Arial"/>
          <w:b/>
          <w:color w:val="000080"/>
        </w:rPr>
        <w:t>.1)</w:t>
      </w:r>
      <w:r w:rsidR="00DF1CA9">
        <w:rPr>
          <w:rFonts w:ascii="Arial" w:hAnsi="Arial" w:cs="Arial"/>
          <w:b/>
          <w:color w:val="000080"/>
        </w:rPr>
        <w:t>.</w:t>
      </w:r>
    </w:p>
    <w:p w:rsidR="00F32E08" w:rsidP="00C40B01" w:rsidRDefault="00F32E08" w14:paraId="5023141B" w14:textId="77777777">
      <w:pPr>
        <w:rPr>
          <w:rFonts w:ascii="Arial" w:hAnsi="Arial" w:cs="Arial"/>
        </w:rPr>
      </w:pPr>
    </w:p>
    <w:p w:rsidR="00DE56FE" w:rsidP="009E58CC" w:rsidRDefault="009E58CC" w14:paraId="2EC7BAA2" w14:textId="2D414E30">
      <w:pPr>
        <w:ind w:left="720"/>
        <w:rPr>
          <w:rFonts w:ascii="Arial" w:hAnsi="Arial" w:cs="Arial"/>
        </w:rPr>
      </w:pPr>
    </w:p>
    <w:p w:rsidR="004011A5" w:rsidP="00C40B01" w:rsidRDefault="004011A5" w14:paraId="1F3B1409" w14:textId="77777777">
      <w:pPr>
        <w:rPr>
          <w:rFonts w:ascii="Arial" w:hAnsi="Arial" w:cs="Arial"/>
        </w:rPr>
      </w:pPr>
    </w:p>
    <w:p w:rsidR="004011A5" w:rsidP="00C40B01" w:rsidRDefault="004011A5" w14:paraId="562C75D1" w14:textId="77777777">
      <w:pPr>
        <w:rPr>
          <w:rFonts w:ascii="Arial" w:hAnsi="Arial" w:cs="Arial"/>
        </w:rPr>
      </w:pPr>
    </w:p>
    <w:bookmarkEnd w:id="4"/>
    <w:bookmarkEnd w:id="5"/>
    <w:p w:rsidRPr="005E7DC8" w:rsidR="00C40B01" w:rsidP="00C14541" w:rsidRDefault="00540730" w14:paraId="6C35C62F" w14:textId="77777777">
      <w:pPr>
        <w:ind w:left="720" w:hanging="720"/>
        <w:rPr>
          <w:rFonts w:ascii="Arial" w:hAnsi="Arial" w:cs="Arial"/>
          <w:b/>
          <w:color w:val="000080"/>
        </w:rPr>
      </w:pPr>
      <w:r w:rsidRPr="001C02C6">
        <w:rPr>
          <w:rFonts w:ascii="Arial" w:hAnsi="Arial" w:cs="Arial"/>
          <w:b/>
          <w:color w:val="000080"/>
        </w:rPr>
        <w:t>5</w:t>
      </w:r>
      <w:r w:rsidRPr="001C02C6" w:rsidR="005E7DC8">
        <w:rPr>
          <w:rFonts w:ascii="Arial" w:hAnsi="Arial" w:cs="Arial"/>
          <w:b/>
          <w:color w:val="000080"/>
        </w:rPr>
        <w:t>.</w:t>
      </w:r>
      <w:r w:rsidRPr="001C02C6" w:rsidR="004011A5">
        <w:rPr>
          <w:rFonts w:ascii="Arial" w:hAnsi="Arial" w:cs="Arial"/>
          <w:b/>
          <w:color w:val="000080"/>
        </w:rPr>
        <w:t>3</w:t>
      </w:r>
      <w:r w:rsidRPr="001C02C6" w:rsidR="005E7DC8">
        <w:rPr>
          <w:rFonts w:ascii="Arial" w:hAnsi="Arial" w:cs="Arial"/>
          <w:b/>
          <w:color w:val="000080"/>
        </w:rPr>
        <w:tab/>
      </w:r>
      <w:r w:rsidRPr="001C02C6" w:rsidR="005E7DC8">
        <w:rPr>
          <w:rFonts w:ascii="Arial" w:hAnsi="Arial" w:cs="Arial"/>
          <w:b/>
          <w:color w:val="000080"/>
        </w:rPr>
        <w:t>F</w:t>
      </w:r>
      <w:r w:rsidRPr="001C02C6" w:rsidR="00C0063F">
        <w:rPr>
          <w:rFonts w:ascii="Arial" w:hAnsi="Arial" w:cs="Arial"/>
          <w:b/>
          <w:color w:val="000080"/>
        </w:rPr>
        <w:t xml:space="preserve">eedback from </w:t>
      </w:r>
      <w:r w:rsidRPr="001C02C6" w:rsidR="005E7DC8">
        <w:rPr>
          <w:rFonts w:ascii="Arial" w:hAnsi="Arial" w:cs="Arial"/>
          <w:b/>
          <w:color w:val="000080"/>
        </w:rPr>
        <w:t>current consultation</w:t>
      </w:r>
      <w:r w:rsidRPr="001C02C6" w:rsidR="004011A5">
        <w:rPr>
          <w:rFonts w:ascii="Arial" w:hAnsi="Arial" w:cs="Arial"/>
          <w:b/>
          <w:color w:val="000080"/>
        </w:rPr>
        <w:t xml:space="preserve"> following the proposal </w:t>
      </w:r>
      <w:r w:rsidRPr="001C02C6" w:rsidR="00BB2135">
        <w:rPr>
          <w:rFonts w:ascii="Arial" w:hAnsi="Arial" w:cs="Arial"/>
          <w:b/>
          <w:color w:val="000080"/>
        </w:rPr>
        <w:t>development</w:t>
      </w:r>
      <w:r w:rsidRPr="001C02C6" w:rsidR="00C14541">
        <w:rPr>
          <w:rFonts w:ascii="Arial" w:hAnsi="Arial" w:cs="Arial"/>
          <w:b/>
          <w:color w:val="000080"/>
        </w:rPr>
        <w:t xml:space="preserve"> (e.g. following approval by Executive for budget consultation)</w:t>
      </w:r>
      <w:r w:rsidRPr="001C02C6" w:rsidR="00BB2135">
        <w:rPr>
          <w:rFonts w:ascii="Arial" w:hAnsi="Arial" w:cs="Arial"/>
          <w:b/>
          <w:color w:val="000080"/>
        </w:rPr>
        <w:t>.</w:t>
      </w:r>
    </w:p>
    <w:p w:rsidR="00C40B01" w:rsidP="00C40B01" w:rsidRDefault="00C40B01" w14:paraId="664355AD" w14:textId="77777777">
      <w:pPr>
        <w:rPr>
          <w:rFonts w:ascii="Arial" w:hAnsi="Arial" w:cs="Arial"/>
        </w:rPr>
      </w:pPr>
    </w:p>
    <w:p w:rsidR="000C4C70" w:rsidP="00C40B01" w:rsidRDefault="000C4C70" w14:paraId="1A965116" w14:textId="77777777">
      <w:pPr>
        <w:rPr>
          <w:rFonts w:ascii="Arial" w:hAnsi="Arial" w:cs="Arial"/>
        </w:rPr>
      </w:pPr>
    </w:p>
    <w:p w:rsidR="00DE56FE" w:rsidP="00C40B01" w:rsidRDefault="00DE56FE" w14:paraId="7DF4E37C" w14:textId="77777777">
      <w:pPr>
        <w:rPr>
          <w:rFonts w:ascii="Arial" w:hAnsi="Arial" w:cs="Arial"/>
        </w:rPr>
      </w:pPr>
    </w:p>
    <w:p w:rsidR="000C4C70" w:rsidP="00607D1D" w:rsidRDefault="00540730" w14:paraId="3213A9FD" w14:textId="77777777">
      <w:pPr>
        <w:ind w:left="720" w:hanging="717"/>
        <w:rPr>
          <w:rFonts w:ascii="Arial" w:hAnsi="Arial" w:cs="Arial"/>
          <w:b/>
          <w:color w:val="000080"/>
        </w:rPr>
      </w:pPr>
      <w:r>
        <w:rPr>
          <w:rFonts w:ascii="Arial" w:hAnsi="Arial" w:cs="Arial"/>
          <w:b/>
          <w:color w:val="000080"/>
        </w:rPr>
        <w:t>5</w:t>
      </w:r>
      <w:r w:rsidR="00607D1D">
        <w:rPr>
          <w:rFonts w:ascii="Arial" w:hAnsi="Arial" w:cs="Arial"/>
          <w:b/>
          <w:color w:val="000080"/>
        </w:rPr>
        <w:t>.</w:t>
      </w:r>
      <w:r w:rsidR="004011A5">
        <w:rPr>
          <w:rFonts w:ascii="Arial" w:hAnsi="Arial" w:cs="Arial"/>
          <w:b/>
          <w:color w:val="000080"/>
        </w:rPr>
        <w:t>4</w:t>
      </w:r>
      <w:r w:rsidR="00607D1D">
        <w:rPr>
          <w:rFonts w:ascii="Arial" w:hAnsi="Arial" w:cs="Arial"/>
          <w:b/>
          <w:color w:val="000080"/>
        </w:rPr>
        <w:tab/>
      </w:r>
      <w:r w:rsidR="00BE5E5C">
        <w:rPr>
          <w:rFonts w:ascii="Arial" w:hAnsi="Arial" w:cs="Arial"/>
          <w:b/>
          <w:color w:val="000080"/>
        </w:rPr>
        <w:t>Y</w:t>
      </w:r>
      <w:r w:rsidRPr="005E7DC8" w:rsidR="00C0063F">
        <w:rPr>
          <w:rFonts w:ascii="Arial" w:hAnsi="Arial" w:cs="Arial"/>
          <w:b/>
          <w:color w:val="000080"/>
        </w:rPr>
        <w:t>our d</w:t>
      </w:r>
      <w:r w:rsidRPr="005E7DC8" w:rsidR="0030130F">
        <w:rPr>
          <w:rFonts w:ascii="Arial" w:hAnsi="Arial" w:cs="Arial"/>
          <w:b/>
          <w:color w:val="000080"/>
        </w:rPr>
        <w:t xml:space="preserve">epartmental response to </w:t>
      </w:r>
      <w:r w:rsidRPr="005E7DC8" w:rsidR="00C0063F">
        <w:rPr>
          <w:rFonts w:ascii="Arial" w:hAnsi="Arial" w:cs="Arial"/>
          <w:b/>
          <w:color w:val="000080"/>
        </w:rPr>
        <w:t>th</w:t>
      </w:r>
      <w:r w:rsidR="004011A5">
        <w:rPr>
          <w:rFonts w:ascii="Arial" w:hAnsi="Arial" w:cs="Arial"/>
          <w:b/>
          <w:color w:val="000080"/>
        </w:rPr>
        <w:t>e</w:t>
      </w:r>
      <w:r w:rsidRPr="005E7DC8" w:rsidR="00C0063F">
        <w:rPr>
          <w:rFonts w:ascii="Arial" w:hAnsi="Arial" w:cs="Arial"/>
          <w:b/>
          <w:color w:val="000080"/>
        </w:rPr>
        <w:t xml:space="preserve"> </w:t>
      </w:r>
      <w:r w:rsidRPr="005E7DC8" w:rsidR="0030130F">
        <w:rPr>
          <w:rFonts w:ascii="Arial" w:hAnsi="Arial" w:cs="Arial"/>
          <w:b/>
          <w:color w:val="000080"/>
        </w:rPr>
        <w:t>feedback</w:t>
      </w:r>
      <w:r w:rsidR="004011A5">
        <w:rPr>
          <w:rFonts w:ascii="Arial" w:hAnsi="Arial" w:cs="Arial"/>
          <w:b/>
          <w:color w:val="000080"/>
        </w:rPr>
        <w:t xml:space="preserve"> on the current consultation (as at </w:t>
      </w:r>
      <w:r w:rsidR="0001513E">
        <w:rPr>
          <w:rFonts w:ascii="Arial" w:hAnsi="Arial" w:cs="Arial"/>
          <w:b/>
          <w:color w:val="000080"/>
        </w:rPr>
        <w:t>5</w:t>
      </w:r>
      <w:r w:rsidR="004011A5">
        <w:rPr>
          <w:rFonts w:ascii="Arial" w:hAnsi="Arial" w:cs="Arial"/>
          <w:b/>
          <w:color w:val="000080"/>
        </w:rPr>
        <w:t>.3)</w:t>
      </w:r>
      <w:r w:rsidRPr="005E7DC8" w:rsidR="0030130F">
        <w:rPr>
          <w:rFonts w:ascii="Arial" w:hAnsi="Arial" w:cs="Arial"/>
          <w:b/>
          <w:color w:val="000080"/>
        </w:rPr>
        <w:t xml:space="preserve"> – include any changes made </w:t>
      </w:r>
      <w:r w:rsidR="0062128B">
        <w:rPr>
          <w:rFonts w:ascii="Arial" w:hAnsi="Arial" w:cs="Arial"/>
          <w:b/>
          <w:color w:val="000080"/>
        </w:rPr>
        <w:t xml:space="preserve">to the proposal </w:t>
      </w:r>
      <w:r w:rsidRPr="005E7DC8" w:rsidR="0030130F">
        <w:rPr>
          <w:rFonts w:ascii="Arial" w:hAnsi="Arial" w:cs="Arial"/>
          <w:b/>
          <w:color w:val="000080"/>
        </w:rPr>
        <w:t>as a result of the feedback</w:t>
      </w:r>
      <w:r w:rsidR="00DF1CA9">
        <w:rPr>
          <w:rFonts w:ascii="Arial" w:hAnsi="Arial" w:cs="Arial"/>
          <w:b/>
          <w:color w:val="000080"/>
        </w:rPr>
        <w:t>.</w:t>
      </w:r>
    </w:p>
    <w:p w:rsidRPr="00607D1D" w:rsidR="00607D1D" w:rsidP="00607D1D" w:rsidRDefault="00607D1D" w14:paraId="44FB30F8" w14:textId="77777777">
      <w:pPr>
        <w:rPr>
          <w:rFonts w:ascii="Arial" w:hAnsi="Arial" w:cs="Arial"/>
          <w:color w:val="000080"/>
        </w:rPr>
      </w:pPr>
    </w:p>
    <w:p w:rsidRPr="009E58CC" w:rsidR="00607D1D" w:rsidP="00607D1D" w:rsidRDefault="00607D1D" w14:paraId="1DA6542E" w14:textId="77777777">
      <w:pPr>
        <w:rPr>
          <w:rFonts w:ascii="Arial" w:hAnsi="Arial" w:cs="Arial"/>
        </w:rPr>
      </w:pPr>
    </w:p>
    <w:p w:rsidRPr="00607D1D" w:rsidR="00607D1D" w:rsidP="00607D1D" w:rsidRDefault="00607D1D" w14:paraId="3041E394" w14:textId="77777777">
      <w:pPr>
        <w:rPr>
          <w:rFonts w:ascii="Arial" w:hAnsi="Arial" w:cs="Arial"/>
        </w:rPr>
      </w:pPr>
    </w:p>
    <w:sectPr w:rsidRPr="00607D1D" w:rsidR="00607D1D" w:rsidSect="00FE034B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 w:orient="portrait"/>
      <w:pgMar w:top="567" w:right="1134" w:bottom="1440" w:left="1134" w:header="709" w:footer="709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63BFB" w:rsidRDefault="00E63BFB" w14:paraId="411792C7" w14:textId="77777777">
      <w:r>
        <w:separator/>
      </w:r>
    </w:p>
  </w:endnote>
  <w:endnote w:type="continuationSeparator" w:id="0">
    <w:p w:rsidR="00E63BFB" w:rsidRDefault="00E63BFB" w14:paraId="4001410A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1A7399" w:rsidP="00252447" w:rsidRDefault="002C1365" w14:paraId="53928121" w14:textId="6511BA9E">
    <w:pPr>
      <w:pStyle w:val="Footer"/>
      <w:framePr w:wrap="around" w:hAnchor="margin" w:vAnchor="text" w:xAlign="center" w:y="1"/>
      <w:rPr>
        <w:rStyle w:val="PageNumber"/>
      </w:rPr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74312F30" wp14:editId="400E5D8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09600" cy="381000"/>
              <wp:effectExtent l="0" t="0" r="0" b="0"/>
              <wp:wrapNone/>
              <wp:docPr id="1131185966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381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2C1365" w:rsidR="002C1365" w:rsidP="002C1365" w:rsidRDefault="002C1365" w14:paraId="0C1D98D0" w14:textId="667C0D12">
                          <w:pPr>
                            <w:rPr>
                              <w:rFonts w:ascii="Aptos" w:hAnsi="Aptos" w:eastAsia="Aptos" w:cs="Aptos"/>
                              <w:noProof/>
                              <w:color w:val="000000"/>
                            </w:rPr>
                          </w:pPr>
                          <w:r w:rsidRPr="002C1365">
                            <w:rPr>
                              <w:rFonts w:ascii="Aptos" w:hAnsi="Aptos" w:eastAsia="Aptos" w:cs="Aptos"/>
                              <w:noProof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>
          <w:pict w14:anchorId="5484339F">
            <v:shapetype id="_x0000_t202" coordsize="21600,21600" o:spt="202" path="m,l,21600r21600,l21600,xe" w14:anchorId="74312F30">
              <v:stroke joinstyle="miter"/>
              <v:path gradientshapeok="t" o:connecttype="rect"/>
            </v:shapetype>
            <v:shape id="Text Box 5" style="position:absolute;margin-left:0;margin-top:0;width:48pt;height:30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OFFICIAL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">
              <v:fill o:detectmouseclick="t"/>
              <v:textbox style="mso-fit-shape-to-text:t" inset="0,0,0,15pt">
                <w:txbxContent>
                  <w:p w:rsidRPr="002C1365" w:rsidR="002C1365" w:rsidP="002C1365" w:rsidRDefault="002C1365" w14:paraId="2CCFEE10" w14:textId="667C0D12">
                    <w:pPr>
                      <w:rPr>
                        <w:rFonts w:ascii="Aptos" w:hAnsi="Aptos" w:eastAsia="Aptos" w:cs="Aptos"/>
                        <w:noProof/>
                        <w:color w:val="000000"/>
                      </w:rPr>
                    </w:pPr>
                    <w:r w:rsidRPr="002C1365">
                      <w:rPr>
                        <w:rFonts w:ascii="Aptos" w:hAnsi="Aptos" w:eastAsia="Aptos" w:cs="Aptos"/>
                        <w:noProof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1A7399">
      <w:rPr>
        <w:rStyle w:val="PageNumber"/>
      </w:rPr>
      <w:fldChar w:fldCharType="begin"/>
    </w:r>
    <w:r w:rsidR="001A7399">
      <w:rPr>
        <w:rStyle w:val="PageNumber"/>
      </w:rPr>
      <w:instrText xml:space="preserve">PAGE  </w:instrText>
    </w:r>
    <w:r w:rsidR="001A7399">
      <w:rPr>
        <w:rStyle w:val="PageNumber"/>
      </w:rPr>
      <w:fldChar w:fldCharType="end"/>
    </w:r>
  </w:p>
  <w:p w:rsidR="001A7399" w:rsidRDefault="001A7399" w14:paraId="6E1831B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Pr="000C4C70" w:rsidR="001A7399" w:rsidP="00252447" w:rsidRDefault="002C1365" w14:paraId="0364BA1D" w14:textId="0731D3D5">
    <w:pPr>
      <w:pStyle w:val="Footer"/>
      <w:framePr w:wrap="around" w:hAnchor="margin" w:vAnchor="text" w:xAlign="center" w:y="1"/>
      <w:rPr>
        <w:rStyle w:val="PageNumber"/>
        <w:rFonts w:ascii="Arial" w:hAnsi="Arial" w:cs="Arial"/>
        <w:sz w:val="20"/>
        <w:szCs w:val="20"/>
      </w:rPr>
    </w:pPr>
    <w:r>
      <w:rPr>
        <w:rFonts w:ascii="Arial" w:hAnsi="Arial" w:cs="Arial"/>
        <w:noProof/>
        <w:sz w:val="20"/>
        <w:szCs w:val="20"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1D983FCA" wp14:editId="57A13000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09600" cy="381000"/>
              <wp:effectExtent l="0" t="0" r="0" b="0"/>
              <wp:wrapNone/>
              <wp:docPr id="1113451459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381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2C1365" w:rsidR="002C1365" w:rsidP="002C1365" w:rsidRDefault="002C1365" w14:paraId="0285B002" w14:textId="5DBDDBAC">
                          <w:pPr>
                            <w:rPr>
                              <w:rFonts w:ascii="Aptos" w:hAnsi="Aptos" w:eastAsia="Aptos" w:cs="Aptos"/>
                              <w:noProof/>
                              <w:color w:val="000000"/>
                            </w:rPr>
                          </w:pPr>
                          <w:r w:rsidRPr="002C1365">
                            <w:rPr>
                              <w:rFonts w:ascii="Aptos" w:hAnsi="Aptos" w:eastAsia="Aptos" w:cs="Aptos"/>
                              <w:noProof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>
          <w:pict w14:anchorId="2D41A053">
            <v:shapetype id="_x0000_t202" coordsize="21600,21600" o:spt="202" path="m,l,21600r21600,l21600,xe" w14:anchorId="1D983FCA">
              <v:stroke joinstyle="miter"/>
              <v:path gradientshapeok="t" o:connecttype="rect"/>
            </v:shapetype>
            <v:shape id="Text Box 6" style="position:absolute;margin-left:0;margin-top:0;width:48pt;height:30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OFFICIAL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">
              <v:fill o:detectmouseclick="t"/>
              <v:textbox style="mso-fit-shape-to-text:t" inset="0,0,0,15pt">
                <w:txbxContent>
                  <w:p w:rsidRPr="002C1365" w:rsidR="002C1365" w:rsidP="002C1365" w:rsidRDefault="002C1365" w14:paraId="171AAEBA" w14:textId="5DBDDBAC">
                    <w:pPr>
                      <w:rPr>
                        <w:rFonts w:ascii="Aptos" w:hAnsi="Aptos" w:eastAsia="Aptos" w:cs="Aptos"/>
                        <w:noProof/>
                        <w:color w:val="000000"/>
                      </w:rPr>
                    </w:pPr>
                    <w:r w:rsidRPr="002C1365">
                      <w:rPr>
                        <w:rFonts w:ascii="Aptos" w:hAnsi="Aptos" w:eastAsia="Aptos" w:cs="Aptos"/>
                        <w:noProof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0C4C70" w:rsidR="001A7399">
      <w:rPr>
        <w:rStyle w:val="PageNumber"/>
        <w:rFonts w:ascii="Arial" w:hAnsi="Arial" w:cs="Arial"/>
        <w:sz w:val="20"/>
        <w:szCs w:val="20"/>
      </w:rPr>
      <w:fldChar w:fldCharType="begin"/>
    </w:r>
    <w:r w:rsidRPr="000C4C70" w:rsidR="001A7399">
      <w:rPr>
        <w:rStyle w:val="PageNumber"/>
        <w:rFonts w:ascii="Arial" w:hAnsi="Arial" w:cs="Arial"/>
        <w:sz w:val="20"/>
        <w:szCs w:val="20"/>
      </w:rPr>
      <w:instrText xml:space="preserve">PAGE  </w:instrText>
    </w:r>
    <w:r w:rsidRPr="000C4C70" w:rsidR="001A7399">
      <w:rPr>
        <w:rStyle w:val="PageNumber"/>
        <w:rFonts w:ascii="Arial" w:hAnsi="Arial" w:cs="Arial"/>
        <w:sz w:val="20"/>
        <w:szCs w:val="20"/>
      </w:rPr>
      <w:fldChar w:fldCharType="separate"/>
    </w:r>
    <w:r w:rsidR="00037727">
      <w:rPr>
        <w:rStyle w:val="PageNumber"/>
        <w:rFonts w:ascii="Arial" w:hAnsi="Arial" w:cs="Arial"/>
        <w:noProof/>
        <w:sz w:val="20"/>
        <w:szCs w:val="20"/>
      </w:rPr>
      <w:t>1</w:t>
    </w:r>
    <w:r w:rsidRPr="000C4C70" w:rsidR="001A7399">
      <w:rPr>
        <w:rStyle w:val="PageNumber"/>
        <w:rFonts w:ascii="Arial" w:hAnsi="Arial" w:cs="Arial"/>
        <w:sz w:val="20"/>
        <w:szCs w:val="20"/>
      </w:rPr>
      <w:fldChar w:fldCharType="end"/>
    </w:r>
  </w:p>
  <w:p w:rsidR="001A7399" w:rsidRDefault="001A7399" w14:paraId="16287F2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6A1841" w:rsidRDefault="002C1365" w14:paraId="6DFD6E9E" w14:textId="3FD0284E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2FA70284" wp14:editId="6ADA6C5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09600" cy="381000"/>
              <wp:effectExtent l="0" t="0" r="0" b="0"/>
              <wp:wrapNone/>
              <wp:docPr id="1966091737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381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2C1365" w:rsidR="002C1365" w:rsidP="002C1365" w:rsidRDefault="002C1365" w14:paraId="01839810" w14:textId="306D441A">
                          <w:pPr>
                            <w:rPr>
                              <w:rFonts w:ascii="Aptos" w:hAnsi="Aptos" w:eastAsia="Aptos" w:cs="Aptos"/>
                              <w:noProof/>
                              <w:color w:val="000000"/>
                            </w:rPr>
                          </w:pPr>
                          <w:r w:rsidRPr="002C1365">
                            <w:rPr>
                              <w:rFonts w:ascii="Aptos" w:hAnsi="Aptos" w:eastAsia="Aptos" w:cs="Aptos"/>
                              <w:noProof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>
          <w:pict w14:anchorId="741C1322">
            <v:shapetype id="_x0000_t202" coordsize="21600,21600" o:spt="202" path="m,l,21600r21600,l21600,xe" w14:anchorId="2FA70284">
              <v:stroke joinstyle="miter"/>
              <v:path gradientshapeok="t" o:connecttype="rect"/>
            </v:shapetype>
            <v:shape id="Text Box 4" style="position:absolute;margin-left:0;margin-top:0;width:48pt;height:30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OFFICIAL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">
              <v:fill o:detectmouseclick="t"/>
              <v:textbox style="mso-fit-shape-to-text:t" inset="0,0,0,15pt">
                <w:txbxContent>
                  <w:p w:rsidRPr="002C1365" w:rsidR="002C1365" w:rsidP="002C1365" w:rsidRDefault="002C1365" w14:paraId="75F360E3" w14:textId="306D441A">
                    <w:pPr>
                      <w:rPr>
                        <w:rFonts w:ascii="Aptos" w:hAnsi="Aptos" w:eastAsia="Aptos" w:cs="Aptos"/>
                        <w:noProof/>
                        <w:color w:val="000000"/>
                      </w:rPr>
                    </w:pPr>
                    <w:r w:rsidRPr="002C1365">
                      <w:rPr>
                        <w:rFonts w:ascii="Aptos" w:hAnsi="Aptos" w:eastAsia="Aptos" w:cs="Aptos"/>
                        <w:noProof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63BFB" w:rsidRDefault="00E63BFB" w14:paraId="3A1F683A" w14:textId="77777777">
      <w:r>
        <w:separator/>
      </w:r>
    </w:p>
  </w:footnote>
  <w:footnote w:type="continuationSeparator" w:id="0">
    <w:p w:rsidR="00E63BFB" w:rsidRDefault="00E63BFB" w14:paraId="0FDB3BB7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1A7399" w:rsidRDefault="002C1365" w14:paraId="31126E5D" w14:textId="44B097B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5B89C52" wp14:editId="16EB38AE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863600" cy="381000"/>
              <wp:effectExtent l="0" t="0" r="12700" b="0"/>
              <wp:wrapNone/>
              <wp:docPr id="1390315501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63600" cy="381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2C1365" w:rsidR="002C1365" w:rsidP="002C1365" w:rsidRDefault="002C1365" w14:paraId="1DBF0C55" w14:textId="4548DA4B">
                          <w:pPr>
                            <w:rPr>
                              <w:rFonts w:ascii="Aptos" w:hAnsi="Aptos" w:eastAsia="Aptos" w:cs="Aptos"/>
                              <w:noProof/>
                              <w:color w:val="0000FF"/>
                            </w:rPr>
                          </w:pPr>
                          <w:r w:rsidRPr="002C1365">
                            <w:rPr>
                              <w:rFonts w:ascii="Aptos" w:hAnsi="Aptos" w:eastAsia="Aptos" w:cs="Aptos"/>
                              <w:noProof/>
                              <w:color w:val="0000FF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>
          <w:pict w14:anchorId="465B30D0">
            <v:shapetype id="_x0000_t202" coordsize="21600,21600" o:spt="202" path="m,l,21600r21600,l21600,xe" w14:anchorId="45B89C52">
              <v:stroke joinstyle="miter"/>
              <v:path gradientshapeok="t" o:connecttype="rect"/>
            </v:shapetype>
            <v:shape id="Text Box 2" style="position:absolute;margin-left:0;margin-top:0;width:68pt;height:30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alt="OFFICIAL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">
              <v:fill o:detectmouseclick="t"/>
              <v:textbox style="mso-fit-shape-to-text:t" inset="20pt,15pt,0,0">
                <w:txbxContent>
                  <w:p w:rsidRPr="002C1365" w:rsidR="002C1365" w:rsidP="002C1365" w:rsidRDefault="002C1365" w14:paraId="09E77742" w14:textId="4548DA4B">
                    <w:pPr>
                      <w:rPr>
                        <w:rFonts w:ascii="Aptos" w:hAnsi="Aptos" w:eastAsia="Aptos" w:cs="Aptos"/>
                        <w:noProof/>
                        <w:color w:val="0000FF"/>
                      </w:rPr>
                    </w:pPr>
                    <w:r w:rsidRPr="002C1365">
                      <w:rPr>
                        <w:rFonts w:ascii="Aptos" w:hAnsi="Aptos" w:eastAsia="Aptos" w:cs="Aptos"/>
                        <w:noProof/>
                        <w:color w:val="0000FF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1A7399" w:rsidRDefault="002C1365" w14:paraId="54E11D2A" w14:textId="28B39718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CB83CA1" wp14:editId="3162080D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863600" cy="381000"/>
              <wp:effectExtent l="0" t="0" r="12700" b="0"/>
              <wp:wrapNone/>
              <wp:docPr id="1462919996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63600" cy="381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2C1365" w:rsidR="002C1365" w:rsidP="002C1365" w:rsidRDefault="002C1365" w14:paraId="325389DD" w14:textId="49DCA991">
                          <w:pPr>
                            <w:rPr>
                              <w:rFonts w:ascii="Aptos" w:hAnsi="Aptos" w:eastAsia="Aptos" w:cs="Aptos"/>
                              <w:noProof/>
                              <w:color w:val="0000FF"/>
                            </w:rPr>
                          </w:pPr>
                          <w:r w:rsidRPr="002C1365">
                            <w:rPr>
                              <w:rFonts w:ascii="Aptos" w:hAnsi="Aptos" w:eastAsia="Aptos" w:cs="Aptos"/>
                              <w:noProof/>
                              <w:color w:val="0000FF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>
          <w:pict w14:anchorId="183AD8C3">
            <v:shapetype id="_x0000_t202" coordsize="21600,21600" o:spt="202" path="m,l,21600r21600,l21600,xe" w14:anchorId="0CB83CA1">
              <v:stroke joinstyle="miter"/>
              <v:path gradientshapeok="t" o:connecttype="rect"/>
            </v:shapetype>
            <v:shape id="Text Box 3" style="position:absolute;margin-left:0;margin-top:0;width:68pt;height:30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alt="OFFICIAL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">
              <v:fill o:detectmouseclick="t"/>
              <v:textbox style="mso-fit-shape-to-text:t" inset="20pt,15pt,0,0">
                <w:txbxContent>
                  <w:p w:rsidRPr="002C1365" w:rsidR="002C1365" w:rsidP="002C1365" w:rsidRDefault="002C1365" w14:paraId="08CE8BEA" w14:textId="49DCA991">
                    <w:pPr>
                      <w:rPr>
                        <w:rFonts w:ascii="Aptos" w:hAnsi="Aptos" w:eastAsia="Aptos" w:cs="Aptos"/>
                        <w:noProof/>
                        <w:color w:val="0000FF"/>
                      </w:rPr>
                    </w:pPr>
                    <w:r w:rsidRPr="002C1365">
                      <w:rPr>
                        <w:rFonts w:ascii="Aptos" w:hAnsi="Aptos" w:eastAsia="Aptos" w:cs="Aptos"/>
                        <w:noProof/>
                        <w:color w:val="0000FF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1A7399" w:rsidRDefault="002C1365" w14:paraId="2DE403A5" w14:textId="4F06EAC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768D6DD" wp14:editId="24DA2368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863600" cy="381000"/>
              <wp:effectExtent l="0" t="0" r="12700" b="0"/>
              <wp:wrapNone/>
              <wp:docPr id="494615134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63600" cy="381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2C1365" w:rsidR="002C1365" w:rsidP="002C1365" w:rsidRDefault="002C1365" w14:paraId="7E80FFB1" w14:textId="35DE1BB8">
                          <w:pPr>
                            <w:rPr>
                              <w:rFonts w:ascii="Aptos" w:hAnsi="Aptos" w:eastAsia="Aptos" w:cs="Aptos"/>
                              <w:noProof/>
                              <w:color w:val="0000FF"/>
                            </w:rPr>
                          </w:pPr>
                          <w:r w:rsidRPr="002C1365">
                            <w:rPr>
                              <w:rFonts w:ascii="Aptos" w:hAnsi="Aptos" w:eastAsia="Aptos" w:cs="Aptos"/>
                              <w:noProof/>
                              <w:color w:val="0000FF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>
          <w:pict w14:anchorId="496D9B63">
            <v:shapetype id="_x0000_t202" coordsize="21600,21600" o:spt="202" path="m,l,21600r21600,l21600,xe" w14:anchorId="5768D6DD">
              <v:stroke joinstyle="miter"/>
              <v:path gradientshapeok="t" o:connecttype="rect"/>
            </v:shapetype>
            <v:shape id="Text Box 1" style="position:absolute;margin-left:0;margin-top:0;width:68pt;height:30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alt="OFFICIAL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">
              <v:fill o:detectmouseclick="t"/>
              <v:textbox style="mso-fit-shape-to-text:t" inset="20pt,15pt,0,0">
                <w:txbxContent>
                  <w:p w:rsidRPr="002C1365" w:rsidR="002C1365" w:rsidP="002C1365" w:rsidRDefault="002C1365" w14:paraId="17D1F485" w14:textId="35DE1BB8">
                    <w:pPr>
                      <w:rPr>
                        <w:rFonts w:ascii="Aptos" w:hAnsi="Aptos" w:eastAsia="Aptos" w:cs="Aptos"/>
                        <w:noProof/>
                        <w:color w:val="0000FF"/>
                      </w:rPr>
                    </w:pPr>
                    <w:r w:rsidRPr="002C1365">
                      <w:rPr>
                        <w:rFonts w:ascii="Aptos" w:hAnsi="Aptos" w:eastAsia="Aptos" w:cs="Aptos"/>
                        <w:noProof/>
                        <w:color w:val="0000FF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27464"/>
    <w:multiLevelType w:val="hybridMultilevel"/>
    <w:tmpl w:val="E5BA9E46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5C20DD5"/>
    <w:multiLevelType w:val="multilevel"/>
    <w:tmpl w:val="B164CE2A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75034F4"/>
    <w:multiLevelType w:val="multilevel"/>
    <w:tmpl w:val="58CCF5F4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3"/>
        </w:tabs>
        <w:ind w:left="36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6"/>
        </w:tabs>
        <w:ind w:left="72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9"/>
        </w:tabs>
        <w:ind w:left="108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92"/>
        </w:tabs>
        <w:ind w:left="10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55"/>
        </w:tabs>
        <w:ind w:left="14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58"/>
        </w:tabs>
        <w:ind w:left="14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21"/>
        </w:tabs>
        <w:ind w:left="182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24"/>
        </w:tabs>
        <w:ind w:left="1824" w:hanging="1800"/>
      </w:pPr>
      <w:rPr>
        <w:rFonts w:hint="default"/>
      </w:rPr>
    </w:lvl>
  </w:abstractNum>
  <w:abstractNum w:abstractNumId="3" w15:restartNumberingAfterBreak="0">
    <w:nsid w:val="0A150786"/>
    <w:multiLevelType w:val="multilevel"/>
    <w:tmpl w:val="C242F79A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0F6C5A7E"/>
    <w:multiLevelType w:val="multilevel"/>
    <w:tmpl w:val="E5BA9E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10431142"/>
    <w:multiLevelType w:val="multilevel"/>
    <w:tmpl w:val="5114F6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23AB0FFE"/>
    <w:multiLevelType w:val="hybridMultilevel"/>
    <w:tmpl w:val="5AEEBD64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2E994E73"/>
    <w:multiLevelType w:val="hybridMultilevel"/>
    <w:tmpl w:val="5114F6E0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D4D2F51A">
      <w:start w:val="1"/>
      <w:numFmt w:val="lowerLetter"/>
      <w:lvlText w:val="%2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34747870"/>
    <w:multiLevelType w:val="hybridMultilevel"/>
    <w:tmpl w:val="B81C809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2E3AE44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3AB74E7A"/>
    <w:multiLevelType w:val="multilevel"/>
    <w:tmpl w:val="CBF8693C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3C751CC9"/>
    <w:multiLevelType w:val="hybridMultilevel"/>
    <w:tmpl w:val="E32ED85E"/>
    <w:lvl w:ilvl="0" w:tplc="9E28D07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color w:val="FFFFFF"/>
      </w:rPr>
    </w:lvl>
    <w:lvl w:ilvl="1" w:tplc="2E3AE44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4B165666"/>
    <w:multiLevelType w:val="multilevel"/>
    <w:tmpl w:val="4E1840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523D4334"/>
    <w:multiLevelType w:val="multilevel"/>
    <w:tmpl w:val="C2EC7E7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52B0708D"/>
    <w:multiLevelType w:val="multilevel"/>
    <w:tmpl w:val="4E1840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579F39D7"/>
    <w:multiLevelType w:val="hybridMultilevel"/>
    <w:tmpl w:val="434625B0"/>
    <w:lvl w:ilvl="0" w:tplc="2E3AE440">
      <w:start w:val="1"/>
      <w:numFmt w:val="bullet"/>
      <w:lvlText w:val=""/>
      <w:lvlJc w:val="left"/>
      <w:pPr>
        <w:tabs>
          <w:tab w:val="num" w:pos="421"/>
        </w:tabs>
        <w:ind w:left="421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5CEC07C1"/>
    <w:multiLevelType w:val="multilevel"/>
    <w:tmpl w:val="5114F6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61BA5934"/>
    <w:multiLevelType w:val="hybridMultilevel"/>
    <w:tmpl w:val="B8B8E258"/>
    <w:lvl w:ilvl="0" w:tplc="08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7" w15:restartNumberingAfterBreak="0">
    <w:nsid w:val="6B3A50E5"/>
    <w:multiLevelType w:val="multilevel"/>
    <w:tmpl w:val="6C06AFAE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6D331F7A"/>
    <w:multiLevelType w:val="multilevel"/>
    <w:tmpl w:val="B81C8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70DA3C7A"/>
    <w:multiLevelType w:val="hybridMultilevel"/>
    <w:tmpl w:val="B64CEF3A"/>
    <w:lvl w:ilvl="0" w:tplc="0809001B">
      <w:start w:val="1"/>
      <w:numFmt w:val="lowerRoman"/>
      <w:lvlText w:val="%1."/>
      <w:lvlJc w:val="right"/>
      <w:pPr>
        <w:tabs>
          <w:tab w:val="num" w:pos="180"/>
        </w:tabs>
        <w:ind w:left="180" w:hanging="18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-180"/>
        </w:tabs>
        <w:ind w:left="-1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540"/>
        </w:tabs>
        <w:ind w:left="54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1260"/>
        </w:tabs>
        <w:ind w:left="126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1980"/>
        </w:tabs>
        <w:ind w:left="198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2700"/>
        </w:tabs>
        <w:ind w:left="270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4140"/>
        </w:tabs>
        <w:ind w:left="414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180"/>
      </w:pPr>
    </w:lvl>
  </w:abstractNum>
  <w:abstractNum w:abstractNumId="20" w15:restartNumberingAfterBreak="0">
    <w:nsid w:val="74AB19DF"/>
    <w:multiLevelType w:val="multilevel"/>
    <w:tmpl w:val="460CA7F2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7F787B1B"/>
    <w:multiLevelType w:val="multilevel"/>
    <w:tmpl w:val="4E1840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2107337878">
    <w:abstractNumId w:val="6"/>
  </w:num>
  <w:num w:numId="2" w16cid:durableId="2091613108">
    <w:abstractNumId w:val="7"/>
  </w:num>
  <w:num w:numId="3" w16cid:durableId="1943149957">
    <w:abstractNumId w:val="0"/>
  </w:num>
  <w:num w:numId="4" w16cid:durableId="1040865659">
    <w:abstractNumId w:val="4"/>
  </w:num>
  <w:num w:numId="5" w16cid:durableId="362023025">
    <w:abstractNumId w:val="19"/>
  </w:num>
  <w:num w:numId="6" w16cid:durableId="417287923">
    <w:abstractNumId w:val="11"/>
  </w:num>
  <w:num w:numId="7" w16cid:durableId="2078898563">
    <w:abstractNumId w:val="21"/>
  </w:num>
  <w:num w:numId="8" w16cid:durableId="1630628086">
    <w:abstractNumId w:val="13"/>
  </w:num>
  <w:num w:numId="9" w16cid:durableId="2047753843">
    <w:abstractNumId w:val="5"/>
  </w:num>
  <w:num w:numId="10" w16cid:durableId="145711293">
    <w:abstractNumId w:val="15"/>
  </w:num>
  <w:num w:numId="11" w16cid:durableId="1939946074">
    <w:abstractNumId w:val="8"/>
  </w:num>
  <w:num w:numId="12" w16cid:durableId="1578903409">
    <w:abstractNumId w:val="14"/>
  </w:num>
  <w:num w:numId="13" w16cid:durableId="1725055920">
    <w:abstractNumId w:val="3"/>
  </w:num>
  <w:num w:numId="14" w16cid:durableId="96222732">
    <w:abstractNumId w:val="9"/>
  </w:num>
  <w:num w:numId="15" w16cid:durableId="432484063">
    <w:abstractNumId w:val="2"/>
  </w:num>
  <w:num w:numId="16" w16cid:durableId="1654214172">
    <w:abstractNumId w:val="18"/>
  </w:num>
  <w:num w:numId="17" w16cid:durableId="1049762856">
    <w:abstractNumId w:val="10"/>
  </w:num>
  <w:num w:numId="18" w16cid:durableId="1487092799">
    <w:abstractNumId w:val="12"/>
  </w:num>
  <w:num w:numId="19" w16cid:durableId="2124687352">
    <w:abstractNumId w:val="17"/>
  </w:num>
  <w:num w:numId="20" w16cid:durableId="2133353750">
    <w:abstractNumId w:val="1"/>
  </w:num>
  <w:num w:numId="21" w16cid:durableId="912085068">
    <w:abstractNumId w:val="20"/>
  </w:num>
  <w:num w:numId="22" w16cid:durableId="993603761">
    <w:abstractNumId w:val="16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30F"/>
    <w:rsid w:val="00005A20"/>
    <w:rsid w:val="0001513E"/>
    <w:rsid w:val="000341F9"/>
    <w:rsid w:val="00037727"/>
    <w:rsid w:val="00040A37"/>
    <w:rsid w:val="000475CF"/>
    <w:rsid w:val="00063D2C"/>
    <w:rsid w:val="000705A4"/>
    <w:rsid w:val="000770ED"/>
    <w:rsid w:val="000C4C70"/>
    <w:rsid w:val="000C50E1"/>
    <w:rsid w:val="000D35A4"/>
    <w:rsid w:val="000D6D03"/>
    <w:rsid w:val="000E0FC6"/>
    <w:rsid w:val="000F6658"/>
    <w:rsid w:val="00125E33"/>
    <w:rsid w:val="00146DB9"/>
    <w:rsid w:val="001A2A4E"/>
    <w:rsid w:val="001A7399"/>
    <w:rsid w:val="001B0349"/>
    <w:rsid w:val="001B5907"/>
    <w:rsid w:val="001B6DD8"/>
    <w:rsid w:val="001C02C6"/>
    <w:rsid w:val="001E6492"/>
    <w:rsid w:val="002472F5"/>
    <w:rsid w:val="00252447"/>
    <w:rsid w:val="00256995"/>
    <w:rsid w:val="00262408"/>
    <w:rsid w:val="002806CA"/>
    <w:rsid w:val="00281E41"/>
    <w:rsid w:val="00285A46"/>
    <w:rsid w:val="00292ED9"/>
    <w:rsid w:val="002A0E76"/>
    <w:rsid w:val="002A230B"/>
    <w:rsid w:val="002A6463"/>
    <w:rsid w:val="002B0277"/>
    <w:rsid w:val="002B692D"/>
    <w:rsid w:val="002C1365"/>
    <w:rsid w:val="002C7C86"/>
    <w:rsid w:val="0030130F"/>
    <w:rsid w:val="003446E4"/>
    <w:rsid w:val="00353ADE"/>
    <w:rsid w:val="0036343A"/>
    <w:rsid w:val="003641CD"/>
    <w:rsid w:val="003809F0"/>
    <w:rsid w:val="0038543D"/>
    <w:rsid w:val="003D7800"/>
    <w:rsid w:val="003E6A98"/>
    <w:rsid w:val="004011A5"/>
    <w:rsid w:val="00423485"/>
    <w:rsid w:val="0044376B"/>
    <w:rsid w:val="00467A3A"/>
    <w:rsid w:val="004804CE"/>
    <w:rsid w:val="00484F29"/>
    <w:rsid w:val="00491786"/>
    <w:rsid w:val="004A5C0B"/>
    <w:rsid w:val="004B6240"/>
    <w:rsid w:val="004C6D65"/>
    <w:rsid w:val="004C76A7"/>
    <w:rsid w:val="004D473F"/>
    <w:rsid w:val="00512DBA"/>
    <w:rsid w:val="00512EDE"/>
    <w:rsid w:val="005350A6"/>
    <w:rsid w:val="00540730"/>
    <w:rsid w:val="00564F2E"/>
    <w:rsid w:val="00567244"/>
    <w:rsid w:val="005824F4"/>
    <w:rsid w:val="005875A5"/>
    <w:rsid w:val="005A7B75"/>
    <w:rsid w:val="005C01C4"/>
    <w:rsid w:val="005C4739"/>
    <w:rsid w:val="005E3FC0"/>
    <w:rsid w:val="005E7DC8"/>
    <w:rsid w:val="005F7267"/>
    <w:rsid w:val="00607D1D"/>
    <w:rsid w:val="0062128B"/>
    <w:rsid w:val="00686E57"/>
    <w:rsid w:val="006935F4"/>
    <w:rsid w:val="00693ADB"/>
    <w:rsid w:val="006A1841"/>
    <w:rsid w:val="006B48F1"/>
    <w:rsid w:val="006D3874"/>
    <w:rsid w:val="006E0E9A"/>
    <w:rsid w:val="006E2024"/>
    <w:rsid w:val="006F2E56"/>
    <w:rsid w:val="006F7B5F"/>
    <w:rsid w:val="007214AD"/>
    <w:rsid w:val="00732F42"/>
    <w:rsid w:val="007465A1"/>
    <w:rsid w:val="00746F8F"/>
    <w:rsid w:val="00785C3E"/>
    <w:rsid w:val="007C71DF"/>
    <w:rsid w:val="007D3C08"/>
    <w:rsid w:val="007F05CB"/>
    <w:rsid w:val="00812E41"/>
    <w:rsid w:val="008458DF"/>
    <w:rsid w:val="00857A35"/>
    <w:rsid w:val="00875320"/>
    <w:rsid w:val="00894401"/>
    <w:rsid w:val="008B286A"/>
    <w:rsid w:val="008C3398"/>
    <w:rsid w:val="008CC755"/>
    <w:rsid w:val="008F0B0C"/>
    <w:rsid w:val="008F247C"/>
    <w:rsid w:val="00920F80"/>
    <w:rsid w:val="009422BC"/>
    <w:rsid w:val="0094641F"/>
    <w:rsid w:val="00951D8F"/>
    <w:rsid w:val="00993C6B"/>
    <w:rsid w:val="009E58CC"/>
    <w:rsid w:val="00A03015"/>
    <w:rsid w:val="00A17BB4"/>
    <w:rsid w:val="00A36267"/>
    <w:rsid w:val="00A47DE0"/>
    <w:rsid w:val="00AB3D62"/>
    <w:rsid w:val="00AB3FFC"/>
    <w:rsid w:val="00AB75EE"/>
    <w:rsid w:val="00B87831"/>
    <w:rsid w:val="00B934A9"/>
    <w:rsid w:val="00BA5851"/>
    <w:rsid w:val="00BB2135"/>
    <w:rsid w:val="00BE434F"/>
    <w:rsid w:val="00BE5E5C"/>
    <w:rsid w:val="00BF27BA"/>
    <w:rsid w:val="00BF5064"/>
    <w:rsid w:val="00BF5A59"/>
    <w:rsid w:val="00C0063F"/>
    <w:rsid w:val="00C05493"/>
    <w:rsid w:val="00C1127B"/>
    <w:rsid w:val="00C14541"/>
    <w:rsid w:val="00C26E90"/>
    <w:rsid w:val="00C34233"/>
    <w:rsid w:val="00C356A8"/>
    <w:rsid w:val="00C37477"/>
    <w:rsid w:val="00C40B01"/>
    <w:rsid w:val="00C40C46"/>
    <w:rsid w:val="00C51AB0"/>
    <w:rsid w:val="00C55A39"/>
    <w:rsid w:val="00C901EA"/>
    <w:rsid w:val="00CB3ECA"/>
    <w:rsid w:val="00CE5FC0"/>
    <w:rsid w:val="00CF1EC6"/>
    <w:rsid w:val="00D24130"/>
    <w:rsid w:val="00D81901"/>
    <w:rsid w:val="00DA2582"/>
    <w:rsid w:val="00DA6A0F"/>
    <w:rsid w:val="00DD2340"/>
    <w:rsid w:val="00DE56FE"/>
    <w:rsid w:val="00DF1CA9"/>
    <w:rsid w:val="00E0286F"/>
    <w:rsid w:val="00E17872"/>
    <w:rsid w:val="00E44C45"/>
    <w:rsid w:val="00E63BFB"/>
    <w:rsid w:val="00E64E14"/>
    <w:rsid w:val="00E80B7A"/>
    <w:rsid w:val="00E82A09"/>
    <w:rsid w:val="00E87FFE"/>
    <w:rsid w:val="00EA7D36"/>
    <w:rsid w:val="00ED2926"/>
    <w:rsid w:val="00ED36F1"/>
    <w:rsid w:val="00EE4A9A"/>
    <w:rsid w:val="00F2035A"/>
    <w:rsid w:val="00F32E08"/>
    <w:rsid w:val="00F37413"/>
    <w:rsid w:val="00F458BD"/>
    <w:rsid w:val="00F812EB"/>
    <w:rsid w:val="00FB69D3"/>
    <w:rsid w:val="00FC41D6"/>
    <w:rsid w:val="00FE034B"/>
    <w:rsid w:val="00FE21C2"/>
    <w:rsid w:val="00FE2307"/>
    <w:rsid w:val="012AB026"/>
    <w:rsid w:val="02970C4B"/>
    <w:rsid w:val="03395A11"/>
    <w:rsid w:val="04BD0167"/>
    <w:rsid w:val="05752F10"/>
    <w:rsid w:val="057B1ECF"/>
    <w:rsid w:val="08108693"/>
    <w:rsid w:val="0A2FB52C"/>
    <w:rsid w:val="0AC8FD64"/>
    <w:rsid w:val="0B127434"/>
    <w:rsid w:val="0E71DF62"/>
    <w:rsid w:val="0F610252"/>
    <w:rsid w:val="106AD8A5"/>
    <w:rsid w:val="11B00414"/>
    <w:rsid w:val="169B7810"/>
    <w:rsid w:val="17234CFB"/>
    <w:rsid w:val="175FC1B0"/>
    <w:rsid w:val="19793A31"/>
    <w:rsid w:val="19AB4B54"/>
    <w:rsid w:val="1A9BF323"/>
    <w:rsid w:val="1AABC548"/>
    <w:rsid w:val="1B3A10FD"/>
    <w:rsid w:val="1D6E9531"/>
    <w:rsid w:val="2191F7CF"/>
    <w:rsid w:val="23DEA545"/>
    <w:rsid w:val="25D2B6BC"/>
    <w:rsid w:val="26C7AFA8"/>
    <w:rsid w:val="27A528D2"/>
    <w:rsid w:val="29FDC93B"/>
    <w:rsid w:val="2A269909"/>
    <w:rsid w:val="2A51C81C"/>
    <w:rsid w:val="2F269932"/>
    <w:rsid w:val="2F95650A"/>
    <w:rsid w:val="30036C1A"/>
    <w:rsid w:val="301A37AD"/>
    <w:rsid w:val="31BE397B"/>
    <w:rsid w:val="32088081"/>
    <w:rsid w:val="32880903"/>
    <w:rsid w:val="34B25441"/>
    <w:rsid w:val="35FA2790"/>
    <w:rsid w:val="362F11ED"/>
    <w:rsid w:val="386CE774"/>
    <w:rsid w:val="387C657B"/>
    <w:rsid w:val="393F4250"/>
    <w:rsid w:val="3A2AA84D"/>
    <w:rsid w:val="3B22B3E8"/>
    <w:rsid w:val="3B5B5F2E"/>
    <w:rsid w:val="3C3DD90F"/>
    <w:rsid w:val="3DA8706D"/>
    <w:rsid w:val="3DC90E23"/>
    <w:rsid w:val="3E7089A8"/>
    <w:rsid w:val="3E7C267F"/>
    <w:rsid w:val="3E815A3F"/>
    <w:rsid w:val="42D8A4F4"/>
    <w:rsid w:val="437194A7"/>
    <w:rsid w:val="459CC592"/>
    <w:rsid w:val="476700B0"/>
    <w:rsid w:val="479C36B0"/>
    <w:rsid w:val="4980EB1F"/>
    <w:rsid w:val="4B28548C"/>
    <w:rsid w:val="4D0670FA"/>
    <w:rsid w:val="4D8E716E"/>
    <w:rsid w:val="4ED9FF93"/>
    <w:rsid w:val="50A76363"/>
    <w:rsid w:val="524E441C"/>
    <w:rsid w:val="53EF317F"/>
    <w:rsid w:val="55E3CD4B"/>
    <w:rsid w:val="5AD213A5"/>
    <w:rsid w:val="5BEA97B9"/>
    <w:rsid w:val="5F60FCEE"/>
    <w:rsid w:val="5F696054"/>
    <w:rsid w:val="5F873CEC"/>
    <w:rsid w:val="60F8DB28"/>
    <w:rsid w:val="6187F15C"/>
    <w:rsid w:val="619B7463"/>
    <w:rsid w:val="6329F798"/>
    <w:rsid w:val="688E84F8"/>
    <w:rsid w:val="68E86CFE"/>
    <w:rsid w:val="6B828508"/>
    <w:rsid w:val="6DCEAB82"/>
    <w:rsid w:val="704CFBD7"/>
    <w:rsid w:val="74C5A1B1"/>
    <w:rsid w:val="78E56DE0"/>
    <w:rsid w:val="7D240332"/>
    <w:rsid w:val="7E6DAC02"/>
    <w:rsid w:val="7E853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AAA764D"/>
  <w15:chartTrackingRefBased/>
  <w15:docId w15:val="{714C01D6-4587-452E-83DE-5743C3D0BC8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en-GB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Pr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qFormat/>
    <w:rsid w:val="007F05C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qFormat/>
    <w:rsid w:val="007F05C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rsid w:val="00C40B0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rsid w:val="000C4C70"/>
    <w:rPr>
      <w:color w:val="0000FF"/>
      <w:u w:val="single"/>
    </w:rPr>
  </w:style>
  <w:style w:type="paragraph" w:styleId="Footer">
    <w:name w:val="footer"/>
    <w:basedOn w:val="Normal"/>
    <w:rsid w:val="000C4C70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0C4C70"/>
  </w:style>
  <w:style w:type="paragraph" w:styleId="Header">
    <w:name w:val="header"/>
    <w:basedOn w:val="Normal"/>
    <w:rsid w:val="000C4C70"/>
    <w:pPr>
      <w:tabs>
        <w:tab w:val="center" w:pos="4153"/>
        <w:tab w:val="right" w:pos="8306"/>
      </w:tabs>
    </w:pPr>
  </w:style>
  <w:style w:type="paragraph" w:styleId="CharCharCharCharCharCharCharCharCharCharCharChar" w:customStyle="1">
    <w:name w:val="Char Char Char Char Char Char Char Char Char Char Char Char"/>
    <w:basedOn w:val="Normal"/>
    <w:rsid w:val="00491786"/>
    <w:pPr>
      <w:keepLines/>
      <w:spacing w:after="160" w:line="240" w:lineRule="exact"/>
      <w:ind w:left="2977"/>
    </w:pPr>
    <w:rPr>
      <w:rFonts w:ascii="Tahoma" w:hAnsi="Tahoma"/>
      <w:sz w:val="20"/>
      <w:lang w:val="en-US" w:eastAsia="en-US"/>
    </w:rPr>
  </w:style>
  <w:style w:type="paragraph" w:styleId="BalloonText">
    <w:name w:val="Balloon Text"/>
    <w:basedOn w:val="Normal"/>
    <w:semiHidden/>
    <w:rsid w:val="004804CE"/>
    <w:rPr>
      <w:rFonts w:ascii="Tahoma" w:hAnsi="Tahoma" w:cs="Tahoma"/>
      <w:sz w:val="16"/>
      <w:szCs w:val="16"/>
    </w:rPr>
  </w:style>
  <w:style w:type="character" w:styleId="CommentReference">
    <w:name w:val="Comment Reference"/>
    <w:semiHidden/>
    <w:rsid w:val="004804CE"/>
    <w:rPr>
      <w:sz w:val="16"/>
      <w:szCs w:val="16"/>
    </w:rPr>
  </w:style>
  <w:style w:type="paragraph" w:styleId="CommentText">
    <w:name w:val="Comment Text"/>
    <w:basedOn w:val="Normal"/>
    <w:semiHidden/>
    <w:rsid w:val="004804CE"/>
    <w:rPr>
      <w:sz w:val="20"/>
      <w:szCs w:val="20"/>
    </w:rPr>
  </w:style>
  <w:style w:type="paragraph" w:styleId="CommentSubject">
    <w:name w:val="Comment Subject"/>
    <w:basedOn w:val="CommentText"/>
    <w:next w:val="CommentText"/>
    <w:semiHidden/>
    <w:rsid w:val="004804CE"/>
    <w:rPr>
      <w:b/>
      <w:bCs/>
    </w:rPr>
  </w:style>
  <w:style w:type="character" w:styleId="Heading1Char" w:customStyle="1">
    <w:name w:val="Heading 1 Char"/>
    <w:link w:val="Heading1"/>
    <w:rsid w:val="007F05CB"/>
    <w:rPr>
      <w:rFonts w:ascii="Arial" w:hAnsi="Arial" w:cs="Arial"/>
      <w:b/>
      <w:bCs/>
      <w:kern w:val="32"/>
      <w:sz w:val="32"/>
      <w:szCs w:val="32"/>
      <w:lang w:val="en-GB" w:eastAsia="en-GB" w:bidi="ar-SA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microsoft.com/office/2011/relationships/commentsExtended" Target="commentsExtended.xml" Id="rId13" /><Relationship Type="http://schemas.openxmlformats.org/officeDocument/2006/relationships/footer" Target="footer1.xml" Id="rId18" /><Relationship Type="http://schemas.openxmlformats.org/officeDocument/2006/relationships/customXml" Target="../customXml/item3.xml" Id="rId3" /><Relationship Type="http://schemas.openxmlformats.org/officeDocument/2006/relationships/footer" Target="footer3.xml" Id="rId21" /><Relationship Type="http://schemas.openxmlformats.org/officeDocument/2006/relationships/settings" Target="settings.xml" Id="rId7" /><Relationship Type="http://schemas.openxmlformats.org/officeDocument/2006/relationships/header" Target="header2.xml" Id="rId17" /><Relationship Type="http://schemas.openxmlformats.org/officeDocument/2006/relationships/customXml" Target="../customXml/item2.xml" Id="rId2" /><Relationship Type="http://schemas.openxmlformats.org/officeDocument/2006/relationships/header" Target="header1.xml" Id="rId16" /><Relationship Type="http://schemas.openxmlformats.org/officeDocument/2006/relationships/header" Target="header3.xm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jpeg" Id="rId11" /><Relationship Type="http://schemas.openxmlformats.org/officeDocument/2006/relationships/theme" Target="theme/theme1.xml" Id="rId24" /><Relationship Type="http://schemas.openxmlformats.org/officeDocument/2006/relationships/numbering" Target="numbering.xml" Id="rId5" /><Relationship Type="http://schemas.microsoft.com/office/2011/relationships/people" Target="people.xml" Id="rId23" /><Relationship Type="http://schemas.openxmlformats.org/officeDocument/2006/relationships/endnotes" Target="endnotes.xml" Id="rId10" /><Relationship Type="http://schemas.openxmlformats.org/officeDocument/2006/relationships/footer" Target="footer2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microsoft.com/office/2016/09/relationships/commentsIds" Target="commentsIds.xml" Id="rId14" /><Relationship Type="http://schemas.openxmlformats.org/officeDocument/2006/relationships/fontTable" Target="fontTable.xml" Id="rId22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C948D8F437D14BBEE720D76470BB5E" ma:contentTypeVersion="15" ma:contentTypeDescription="Create a new document." ma:contentTypeScope="" ma:versionID="a135869d7fe649dc5e831deb975608ef">
  <xsd:schema xmlns:xsd="http://www.w3.org/2001/XMLSchema" xmlns:xs="http://www.w3.org/2001/XMLSchema" xmlns:p="http://schemas.microsoft.com/office/2006/metadata/properties" xmlns:ns2="642132f1-f23c-4fdd-972b-f3e3453995b8" xmlns:ns3="d61bd2bf-9735-472b-9421-621b55c93604" targetNamespace="http://schemas.microsoft.com/office/2006/metadata/properties" ma:root="true" ma:fieldsID="ea00abd6292a03cc03750e0ac8dfde86" ns2:_="" ns3:_="">
    <xsd:import namespace="642132f1-f23c-4fdd-972b-f3e3453995b8"/>
    <xsd:import namespace="d61bd2bf-9735-472b-9421-621b55c936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2:Order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2132f1-f23c-4fdd-972b-f3e3453995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2dfcbb7-e422-43b6-ac96-49dfbd2743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  <xsd:element name="Order0" ma:index="22" nillable="true" ma:displayName="Order" ma:decimals="2" ma:format="Dropdown" ma:internalName="Order0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1bd2bf-9735-472b-9421-621b55c9360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07852b7-2b67-476f-9d6f-6711959898cc}" ma:internalName="TaxCatchAll" ma:showField="CatchAllData" ma:web="d61bd2bf-9735-472b-9421-621b55c936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42132f1-f23c-4fdd-972b-f3e3453995b8">
      <Terms xmlns="http://schemas.microsoft.com/office/infopath/2007/PartnerControls"/>
    </lcf76f155ced4ddcb4097134ff3c332f>
    <TaxCatchAll xmlns="d61bd2bf-9735-472b-9421-621b55c93604" xsi:nil="true"/>
    <Order0 xmlns="642132f1-f23c-4fdd-972b-f3e3453995b8" xsi:nil="true"/>
  </documentManagement>
</p:properties>
</file>

<file path=customXml/item3.xml><?xml version="1.0" encoding="utf-8"?>
<LongProperties xmlns="http://schemas.microsoft.com/office/2006/metadata/longPropertie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DF6A82A-F2C1-4262-94A7-413E505F5EEF}"/>
</file>

<file path=customXml/itemProps2.xml><?xml version="1.0" encoding="utf-8"?>
<ds:datastoreItem xmlns:ds="http://schemas.openxmlformats.org/officeDocument/2006/customXml" ds:itemID="{2F63E74F-9A8B-444C-B41C-6DFFAD2D1B08}">
  <ds:schemaRefs>
    <ds:schemaRef ds:uri="http://schemas.microsoft.com/office/2006/metadata/properties"/>
    <ds:schemaRef ds:uri="http://schemas.microsoft.com/office/infopath/2007/PartnerControls"/>
    <ds:schemaRef ds:uri="642132f1-f23c-4fdd-972b-f3e3453995b8"/>
    <ds:schemaRef ds:uri="d61bd2bf-9735-472b-9421-621b55c93604"/>
  </ds:schemaRefs>
</ds:datastoreItem>
</file>

<file path=customXml/itemProps3.xml><?xml version="1.0" encoding="utf-8"?>
<ds:datastoreItem xmlns:ds="http://schemas.openxmlformats.org/officeDocument/2006/customXml" ds:itemID="{F8127F94-8A94-450E-9D87-9A26783C645C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94B36D16-A0C7-4BAB-9A2C-412AB1821002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a5ea8ee7-4bfb-4193-8e0b-79322772bf15}" enabled="1" method="Privileged" siteId="{28b8dfd0-aa16-412c-9b26-b845b9acd1a9}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CBMDC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EIA Form Template</dc:title>
  <dc:subject/>
  <dc:creator>joneska</dc:creator>
  <keywords/>
  <lastModifiedBy>Laura Marsden</lastModifiedBy>
  <revision>21</revision>
  <lastPrinted>2013-11-26T23:40:00.0000000Z</lastPrinted>
  <dcterms:created xsi:type="dcterms:W3CDTF">2025-10-22T13:57:00.0000000Z</dcterms:created>
  <dcterms:modified xsi:type="dcterms:W3CDTF">2026-10-26T16:50:47.3937547Z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jca61ed375004124b06360e7e528af3a">
    <vt:lpwstr/>
  </property>
  <property fmtid="{D5CDD505-2E9C-101B-9397-08002B2CF9AE}" pid="3" name="a89ec2e881924649b56d136f417343cd">
    <vt:lpwstr>Equality Assessments|46855b4f-7cda-4552-9f59-0cfdcaa8de41</vt:lpwstr>
  </property>
  <property fmtid="{D5CDD505-2E9C-101B-9397-08002B2CF9AE}" pid="4" name="RollupTag">
    <vt:lpwstr>377;#Equality Assessments|46855b4f-7cda-4552-9f59-0cfdcaa8de41</vt:lpwstr>
  </property>
  <property fmtid="{D5CDD505-2E9C-101B-9397-08002B2CF9AE}" pid="5" name="BNDepartment">
    <vt:lpwstr/>
  </property>
  <property fmtid="{D5CDD505-2E9C-101B-9397-08002B2CF9AE}" pid="6" name="TaxCatchAll">
    <vt:lpwstr>377;#Equality Assessments|46855b4f-7cda-4552-9f59-0cfdcaa8de41</vt:lpwstr>
  </property>
  <property fmtid="{D5CDD505-2E9C-101B-9397-08002B2CF9AE}" pid="7" name="Servicearea">
    <vt:lpwstr>Equality</vt:lpwstr>
  </property>
  <property fmtid="{D5CDD505-2E9C-101B-9397-08002B2CF9AE}" pid="8" name="DocumentType">
    <vt:lpwstr>Document</vt:lpwstr>
  </property>
  <property fmtid="{D5CDD505-2E9C-101B-9397-08002B2CF9AE}" pid="9" name="Toplevel">
    <vt:lpwstr>Policy</vt:lpwstr>
  </property>
  <property fmtid="{D5CDD505-2E9C-101B-9397-08002B2CF9AE}" pid="10" name="ContentTypeId">
    <vt:lpwstr>0x01010004C948D8F437D14BBEE720D76470BB5E</vt:lpwstr>
  </property>
  <property fmtid="{D5CDD505-2E9C-101B-9397-08002B2CF9AE}" pid="11" name="ClassificationContentMarkingHeaderShapeIds">
    <vt:lpwstr>1d7b3a5e,52de87ed,5732633c</vt:lpwstr>
  </property>
  <property fmtid="{D5CDD505-2E9C-101B-9397-08002B2CF9AE}" pid="12" name="ClassificationContentMarkingHeaderFontProps">
    <vt:lpwstr>#0000ff,12,Aptos</vt:lpwstr>
  </property>
  <property fmtid="{D5CDD505-2E9C-101B-9397-08002B2CF9AE}" pid="13" name="ClassificationContentMarkingHeaderText">
    <vt:lpwstr>OFFICIAL</vt:lpwstr>
  </property>
  <property fmtid="{D5CDD505-2E9C-101B-9397-08002B2CF9AE}" pid="14" name="ClassificationContentMarkingFooterShapeIds">
    <vt:lpwstr>75302dd9,436c872e,425debc3</vt:lpwstr>
  </property>
  <property fmtid="{D5CDD505-2E9C-101B-9397-08002B2CF9AE}" pid="15" name="ClassificationContentMarkingFooterFontProps">
    <vt:lpwstr>#000000,12,Aptos</vt:lpwstr>
  </property>
  <property fmtid="{D5CDD505-2E9C-101B-9397-08002B2CF9AE}" pid="16" name="ClassificationContentMarkingFooterText">
    <vt:lpwstr>OFFICIAL</vt:lpwstr>
  </property>
  <property fmtid="{D5CDD505-2E9C-101B-9397-08002B2CF9AE}" pid="17" name="MediaServiceImageTags">
    <vt:lpwstr/>
  </property>
</Properties>
</file>