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="00FE034B" w:rsidP="00FE034B" w:rsidRDefault="00AB3FFC" w14:paraId="672A6659" w14:textId="77777777">
      <w:pPr>
        <w:tabs>
          <w:tab w:val="right" w:pos="9638"/>
        </w:tabs>
        <w:jc w:val="right"/>
        <w:rPr>
          <w:rFonts w:cs="Arial"/>
          <w:noProof/>
        </w:rPr>
      </w:pPr>
      <w:r>
        <w:rPr>
          <w:noProof/>
        </w:rPr>
        <w:drawing>
          <wp:inline distT="0" distB="0" distL="0" distR="0" wp14:anchorId="13C15350" wp14:editId="636DF2A2">
            <wp:extent cx="2476500" cy="69532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0" cy="695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E034B" w:rsidP="00491786" w:rsidRDefault="00FE034B" w14:paraId="0A37501D" w14:textId="77777777">
      <w:pPr>
        <w:tabs>
          <w:tab w:val="right" w:pos="9638"/>
        </w:tabs>
        <w:rPr>
          <w:rStyle w:val="Heading1Char"/>
        </w:rPr>
      </w:pPr>
    </w:p>
    <w:p w:rsidR="001B6DD8" w:rsidP="201C64EA" w:rsidRDefault="00F32E08" w14:paraId="34CE8749" w14:textId="4CB44E1B">
      <w:pPr>
        <w:tabs>
          <w:tab w:val="right" w:pos="9638"/>
        </w:tabs>
        <w:rPr>
          <w:rFonts w:ascii="Arial" w:hAnsi="Arial" w:cs="Arial"/>
          <w:b w:val="1"/>
          <w:bCs w:val="1"/>
          <w:sz w:val="28"/>
          <w:szCs w:val="28"/>
        </w:rPr>
      </w:pPr>
      <w:r w:rsidRPr="201C64EA" w:rsidR="00F32E08">
        <w:rPr>
          <w:rStyle w:val="Heading1Char"/>
        </w:rPr>
        <w:t>Equality</w:t>
      </w:r>
      <w:r w:rsidRPr="201C64EA" w:rsidR="00C40B01">
        <w:rPr>
          <w:rStyle w:val="Heading1Char"/>
        </w:rPr>
        <w:t xml:space="preserve"> Impact Assessmen</w:t>
      </w:r>
      <w:r w:rsidRPr="201C64EA" w:rsidR="006E2024">
        <w:rPr>
          <w:rStyle w:val="Heading1Char"/>
        </w:rPr>
        <w:t>t Form</w:t>
      </w:r>
      <w:r w:rsidRPr="201C64EA" w:rsidR="006E2024">
        <w:rPr>
          <w:rFonts w:ascii="Arial" w:hAnsi="Arial" w:cs="Arial"/>
          <w:b w:val="1"/>
          <w:bCs w:val="1"/>
          <w:sz w:val="28"/>
          <w:szCs w:val="28"/>
        </w:rPr>
        <w:t xml:space="preserve"> </w:t>
      </w:r>
      <w:r>
        <w:tab/>
      </w:r>
    </w:p>
    <w:p w:rsidR="001B6DD8" w:rsidP="201C64EA" w:rsidRDefault="00F32E08" w14:paraId="5EC751FD" w14:textId="2DD968B3">
      <w:pPr>
        <w:tabs>
          <w:tab w:val="right" w:pos="9638"/>
        </w:tabs>
        <w:rPr>
          <w:rFonts w:ascii="Arial" w:hAnsi="Arial" w:cs="Arial"/>
          <w:b w:val="1"/>
          <w:bCs w:val="1"/>
        </w:rPr>
      </w:pPr>
      <w:r w:rsidRPr="201C64EA" w:rsidR="001B6DD8">
        <w:rPr>
          <w:rFonts w:ascii="Arial" w:hAnsi="Arial" w:cs="Arial"/>
          <w:b w:val="1"/>
          <w:bCs w:val="1"/>
        </w:rPr>
        <w:t>Reference</w:t>
      </w:r>
      <w:r w:rsidRPr="201C64EA" w:rsidR="00491786">
        <w:rPr>
          <w:rFonts w:ascii="Arial" w:hAnsi="Arial" w:cs="Arial"/>
          <w:b w:val="1"/>
          <w:bCs w:val="1"/>
        </w:rPr>
        <w:t xml:space="preserve"> – </w:t>
      </w:r>
      <w:r w:rsidRPr="201C64EA" w:rsidR="08ACD759">
        <w:rPr>
          <w:rFonts w:ascii="Arial" w:hAnsi="Arial" w:cs="Arial"/>
          <w:b w:val="1"/>
          <w:bCs w:val="1"/>
        </w:rPr>
        <w:t>Estates Transformation</w:t>
      </w:r>
    </w:p>
    <w:p w:rsidR="001B6DD8" w:rsidP="001B6DD8" w:rsidRDefault="001B6DD8" w14:paraId="29D6B04F" w14:textId="77777777">
      <w:pPr>
        <w:tabs>
          <w:tab w:val="right" w:pos="9000"/>
        </w:tabs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 </w:t>
      </w:r>
    </w:p>
    <w:p w:rsidR="00C1127B" w:rsidRDefault="00C1127B" w14:paraId="5DAB6C7B" w14:textId="77777777">
      <w:pPr>
        <w:rPr>
          <w:rFonts w:ascii="Arial" w:hAnsi="Arial" w:cs="Arial"/>
        </w:rPr>
      </w:pPr>
    </w:p>
    <w:tbl>
      <w:tblPr>
        <w:tblW w:w="9540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1E0" w:firstRow="1" w:lastRow="1" w:firstColumn="1" w:lastColumn="1" w:noHBand="0" w:noVBand="0"/>
      </w:tblPr>
      <w:tblGrid>
        <w:gridCol w:w="1980"/>
        <w:gridCol w:w="3780"/>
        <w:gridCol w:w="1980"/>
        <w:gridCol w:w="1800"/>
      </w:tblGrid>
      <w:tr w:rsidRPr="00C901EA" w:rsidR="00C1127B" w:rsidTr="441E0448" w14:paraId="30F7F737" w14:textId="77777777">
        <w:tc>
          <w:tcPr>
            <w:tcW w:w="1980" w:type="dxa"/>
            <w:tcMar/>
          </w:tcPr>
          <w:p w:rsidRPr="00C901EA" w:rsidR="00C1127B" w:rsidP="00C901EA" w:rsidRDefault="00C1127B" w14:paraId="135D37DF" w14:textId="77777777">
            <w:pPr>
              <w:spacing w:before="60" w:after="60"/>
              <w:rPr>
                <w:rFonts w:ascii="Arial" w:hAnsi="Arial" w:cs="Arial"/>
                <w:b/>
              </w:rPr>
            </w:pPr>
            <w:r w:rsidRPr="00C901EA">
              <w:rPr>
                <w:rFonts w:ascii="Arial" w:hAnsi="Arial" w:cs="Arial"/>
                <w:b/>
              </w:rPr>
              <w:t>Department</w:t>
            </w:r>
          </w:p>
        </w:tc>
        <w:tc>
          <w:tcPr>
            <w:tcW w:w="3780" w:type="dxa"/>
            <w:tcMar/>
          </w:tcPr>
          <w:p w:rsidRPr="00C901EA" w:rsidR="002A0E76" w:rsidP="00C901EA" w:rsidRDefault="00085DDC" w14:paraId="02EB378F" w14:textId="4049F2D9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Corporate Resources</w:t>
            </w:r>
          </w:p>
        </w:tc>
        <w:tc>
          <w:tcPr>
            <w:tcW w:w="1980" w:type="dxa"/>
            <w:tcMar/>
          </w:tcPr>
          <w:p w:rsidRPr="00C901EA" w:rsidR="00C1127B" w:rsidP="00C901EA" w:rsidRDefault="00C1127B" w14:paraId="1091134C" w14:textId="77777777">
            <w:pPr>
              <w:spacing w:before="60" w:after="60"/>
              <w:rPr>
                <w:rFonts w:ascii="Arial" w:hAnsi="Arial" w:cs="Arial"/>
                <w:b/>
              </w:rPr>
            </w:pPr>
            <w:r w:rsidRPr="00C901EA">
              <w:rPr>
                <w:rFonts w:ascii="Arial" w:hAnsi="Arial" w:cs="Arial"/>
                <w:b/>
              </w:rPr>
              <w:t>Version no</w:t>
            </w:r>
          </w:p>
        </w:tc>
        <w:tc>
          <w:tcPr>
            <w:tcW w:w="1800" w:type="dxa"/>
            <w:tcMar/>
          </w:tcPr>
          <w:p w:rsidRPr="00C901EA" w:rsidR="00C1127B" w:rsidP="00C901EA" w:rsidRDefault="00085DDC" w14:paraId="6A05A809" w14:textId="4C73BED7">
            <w:pPr>
              <w:spacing w:before="60" w:after="60"/>
              <w:rPr>
                <w:rFonts w:ascii="Arial" w:hAnsi="Arial" w:cs="Arial"/>
              </w:rPr>
            </w:pPr>
            <w:r w:rsidRPr="10587529" w:rsidR="00085DDC">
              <w:rPr>
                <w:rFonts w:ascii="Arial" w:hAnsi="Arial" w:cs="Arial"/>
              </w:rPr>
              <w:t>1.</w:t>
            </w:r>
            <w:r w:rsidRPr="10587529" w:rsidR="00403B4D">
              <w:rPr>
                <w:rFonts w:ascii="Arial" w:hAnsi="Arial" w:cs="Arial"/>
              </w:rPr>
              <w:t>1</w:t>
            </w:r>
          </w:p>
        </w:tc>
      </w:tr>
      <w:tr w:rsidRPr="00C901EA" w:rsidR="00C1127B" w:rsidTr="441E0448" w14:paraId="20B5CBAA" w14:textId="77777777">
        <w:tc>
          <w:tcPr>
            <w:tcW w:w="1980" w:type="dxa"/>
            <w:tcMar/>
          </w:tcPr>
          <w:p w:rsidRPr="00C901EA" w:rsidR="00C1127B" w:rsidP="00C901EA" w:rsidRDefault="00C1127B" w14:paraId="432F82A8" w14:textId="77777777">
            <w:pPr>
              <w:spacing w:before="60" w:after="60"/>
              <w:rPr>
                <w:rFonts w:ascii="Arial" w:hAnsi="Arial" w:cs="Arial"/>
                <w:b/>
              </w:rPr>
            </w:pPr>
            <w:r w:rsidRPr="00C901EA">
              <w:rPr>
                <w:rFonts w:ascii="Arial" w:hAnsi="Arial" w:cs="Arial"/>
                <w:b/>
              </w:rPr>
              <w:t>Assessed by</w:t>
            </w:r>
          </w:p>
        </w:tc>
        <w:tc>
          <w:tcPr>
            <w:tcW w:w="3780" w:type="dxa"/>
            <w:tcMar/>
          </w:tcPr>
          <w:p w:rsidRPr="00C901EA" w:rsidR="00C1127B" w:rsidP="00C901EA" w:rsidRDefault="005B1986" w14:paraId="5A39BBE3" w14:textId="2E18F44F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Jonny Croston</w:t>
            </w:r>
          </w:p>
        </w:tc>
        <w:tc>
          <w:tcPr>
            <w:tcW w:w="1980" w:type="dxa"/>
            <w:tcMar/>
          </w:tcPr>
          <w:p w:rsidRPr="00C901EA" w:rsidR="00C1127B" w:rsidP="00C901EA" w:rsidRDefault="00C1127B" w14:paraId="3BCED571" w14:textId="77777777">
            <w:pPr>
              <w:spacing w:before="60" w:after="60"/>
              <w:rPr>
                <w:rFonts w:ascii="Arial" w:hAnsi="Arial" w:cs="Arial"/>
                <w:b/>
              </w:rPr>
            </w:pPr>
            <w:r w:rsidRPr="00C901EA">
              <w:rPr>
                <w:rFonts w:ascii="Arial" w:hAnsi="Arial" w:cs="Arial"/>
                <w:b/>
              </w:rPr>
              <w:t>Date created</w:t>
            </w:r>
          </w:p>
        </w:tc>
        <w:tc>
          <w:tcPr>
            <w:tcW w:w="1800" w:type="dxa"/>
            <w:tcMar/>
          </w:tcPr>
          <w:p w:rsidRPr="00C901EA" w:rsidR="00C1127B" w:rsidP="00C901EA" w:rsidRDefault="005B1986" w14:paraId="41C8F396" w14:textId="72970E47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25/08/26</w:t>
            </w:r>
          </w:p>
        </w:tc>
      </w:tr>
      <w:tr w:rsidRPr="00C901EA" w:rsidR="00C1127B" w:rsidTr="441E0448" w14:paraId="7B428098" w14:textId="77777777">
        <w:tc>
          <w:tcPr>
            <w:tcW w:w="1980" w:type="dxa"/>
            <w:tcMar/>
          </w:tcPr>
          <w:p w:rsidRPr="00C901EA" w:rsidR="00C1127B" w:rsidP="00C901EA" w:rsidRDefault="00C1127B" w14:paraId="7B758C5F" w14:textId="77777777">
            <w:pPr>
              <w:spacing w:before="60" w:after="60"/>
              <w:rPr>
                <w:rFonts w:ascii="Arial" w:hAnsi="Arial" w:cs="Arial"/>
                <w:b/>
              </w:rPr>
            </w:pPr>
            <w:r w:rsidRPr="00C901EA">
              <w:rPr>
                <w:rFonts w:ascii="Arial" w:hAnsi="Arial" w:cs="Arial"/>
                <w:b/>
              </w:rPr>
              <w:t>Updated by</w:t>
            </w:r>
          </w:p>
        </w:tc>
        <w:tc>
          <w:tcPr>
            <w:tcW w:w="3780" w:type="dxa"/>
            <w:tcMar/>
          </w:tcPr>
          <w:p w:rsidRPr="00C901EA" w:rsidR="00C1127B" w:rsidP="00C901EA" w:rsidRDefault="00403B4D" w14:paraId="0E27B00A" w14:textId="2ACCD46D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Jonny Croston</w:t>
            </w:r>
          </w:p>
        </w:tc>
        <w:tc>
          <w:tcPr>
            <w:tcW w:w="1980" w:type="dxa"/>
            <w:tcMar/>
          </w:tcPr>
          <w:p w:rsidRPr="00C901EA" w:rsidR="00C1127B" w:rsidP="00C901EA" w:rsidRDefault="00C1127B" w14:paraId="716E44D9" w14:textId="77777777">
            <w:pPr>
              <w:spacing w:before="60" w:after="60"/>
              <w:rPr>
                <w:rFonts w:ascii="Arial" w:hAnsi="Arial" w:cs="Arial"/>
                <w:b/>
              </w:rPr>
            </w:pPr>
            <w:r w:rsidRPr="00C901EA">
              <w:rPr>
                <w:rFonts w:ascii="Arial" w:hAnsi="Arial" w:cs="Arial"/>
                <w:b/>
              </w:rPr>
              <w:t>Date update</w:t>
            </w:r>
            <w:r w:rsidRPr="00C901EA" w:rsidR="000D35A4">
              <w:rPr>
                <w:rFonts w:ascii="Arial" w:hAnsi="Arial" w:cs="Arial"/>
                <w:b/>
              </w:rPr>
              <w:t>d</w:t>
            </w:r>
          </w:p>
        </w:tc>
        <w:tc>
          <w:tcPr>
            <w:tcW w:w="1800" w:type="dxa"/>
            <w:tcMar/>
          </w:tcPr>
          <w:p w:rsidRPr="00C901EA" w:rsidR="00C1127B" w:rsidP="00C901EA" w:rsidRDefault="00403B4D" w14:paraId="60061E4C" w14:textId="79B9A283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04/09/26</w:t>
            </w:r>
          </w:p>
        </w:tc>
      </w:tr>
    </w:tbl>
    <w:p w:rsidR="00C1127B" w:rsidRDefault="00C1127B" w14:paraId="3DEEC669" w14:textId="77777777">
      <w:pPr>
        <w:rPr>
          <w:rFonts w:ascii="Arial" w:hAnsi="Arial" w:cs="Arial"/>
        </w:rPr>
      </w:pPr>
    </w:p>
    <w:p w:rsidR="00C1127B" w:rsidRDefault="00AB3FFC" w14:paraId="14863182" w14:textId="77777777">
      <w:pPr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CB4435B" wp14:editId="07777777">
                <wp:simplePos x="0" y="0"/>
                <wp:positionH relativeFrom="column">
                  <wp:posOffset>0</wp:posOffset>
                </wp:positionH>
                <wp:positionV relativeFrom="paragraph">
                  <wp:posOffset>26670</wp:posOffset>
                </wp:positionV>
                <wp:extent cx="6071870" cy="0"/>
                <wp:effectExtent l="19050" t="26670" r="24130" b="20955"/>
                <wp:wrapSquare wrapText="bothSides"/>
                <wp:docPr id="411216720" name="Lin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71870" cy="0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p14="http://schemas.microsoft.com/office/word/2010/wordml" xmlns:a14="http://schemas.microsoft.com/office/drawing/2010/main" xmlns:pic="http://schemas.openxmlformats.org/drawingml/2006/picture" xmlns:a="http://schemas.openxmlformats.org/drawingml/2006/main">
            <w:pict w14:anchorId="2CD69D05">
              <v:line id="Line 5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strokeweight="3pt" from="0,2.1pt" to="478.1pt,2.1pt" w14:anchorId="0811D3B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">
                <w10:wrap type="square"/>
              </v:line>
            </w:pict>
          </mc:Fallback>
        </mc:AlternateContent>
      </w:r>
    </w:p>
    <w:p w:rsidR="0030130F" w:rsidP="29FDC93B" w:rsidRDefault="4D8E716E" w14:paraId="4EF55451" w14:textId="14EBF6C7">
      <w:pPr>
        <w:keepNext/>
        <w:keepLines/>
        <w:spacing w:after="120" w:line="276" w:lineRule="auto"/>
        <w:rPr>
          <w:rFonts w:ascii="Arial" w:hAnsi="Arial" w:eastAsia="Arial" w:cs="Arial"/>
          <w:color w:val="17365D"/>
          <w:sz w:val="36"/>
          <w:szCs w:val="36"/>
        </w:rPr>
      </w:pPr>
      <w:r w:rsidRPr="29FDC93B">
        <w:rPr>
          <w:rStyle w:val="Heading1Char"/>
          <w:rFonts w:eastAsia="Arial"/>
          <w:b w:val="0"/>
          <w:bCs w:val="0"/>
          <w:color w:val="17365D"/>
          <w:sz w:val="36"/>
          <w:szCs w:val="36"/>
        </w:rPr>
        <w:t>Document Management</w:t>
      </w:r>
    </w:p>
    <w:p w:rsidR="0030130F" w:rsidP="29FDC93B" w:rsidRDefault="4D8E716E" w14:paraId="59C797F4" w14:textId="393D329A">
      <w:pPr>
        <w:keepNext/>
        <w:keepLines/>
        <w:spacing w:after="120" w:line="276" w:lineRule="auto"/>
        <w:rPr>
          <w:rFonts w:ascii="Arial" w:hAnsi="Arial" w:eastAsia="Arial" w:cs="Arial"/>
          <w:color w:val="17365D"/>
          <w:sz w:val="28"/>
          <w:szCs w:val="28"/>
        </w:rPr>
      </w:pPr>
      <w:r w:rsidRPr="29FDC93B">
        <w:rPr>
          <w:rFonts w:ascii="Arial" w:hAnsi="Arial" w:eastAsia="Arial" w:cs="Arial"/>
          <w:color w:val="17365D"/>
          <w:sz w:val="28"/>
          <w:szCs w:val="28"/>
        </w:rPr>
        <w:t>Version Control</w:t>
      </w:r>
    </w:p>
    <w:tbl>
      <w:tblPr>
        <w:tblStyle w:val="TableGrid"/>
        <w:tblW w:w="0" w:type="auto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</w:tblBorders>
        <w:tblLayout w:type="fixed"/>
        <w:tblLook w:val="04A0" w:firstRow="1" w:lastRow="0" w:firstColumn="1" w:lastColumn="0" w:noHBand="0" w:noVBand="1"/>
      </w:tblPr>
      <w:tblGrid>
        <w:gridCol w:w="1545"/>
        <w:gridCol w:w="1545"/>
        <w:gridCol w:w="1695"/>
        <w:gridCol w:w="4800"/>
      </w:tblGrid>
      <w:tr w:rsidR="29FDC93B" w:rsidTr="29FDC93B" w14:paraId="73373804" w14:textId="77777777">
        <w:trPr>
          <w:trHeight w:val="300"/>
        </w:trPr>
        <w:tc>
          <w:tcPr>
            <w:tcW w:w="1545" w:type="dxa"/>
            <w:tcBorders>
              <w:top w:val="single" w:color="808080" w:themeColor="background1" w:themeShade="80" w:sz="6" w:space="0"/>
              <w:left w:val="single" w:color="808080" w:themeColor="background1" w:themeShade="80" w:sz="6" w:space="0"/>
              <w:bottom w:val="single" w:color="808080" w:themeColor="background1" w:themeShade="80" w:sz="6" w:space="0"/>
              <w:right w:val="single" w:color="808080" w:themeColor="background1" w:themeShade="80" w:sz="6" w:space="0"/>
            </w:tcBorders>
            <w:shd w:val="clear" w:color="auto" w:fill="17365D"/>
            <w:tcMar>
              <w:left w:w="105" w:type="dxa"/>
              <w:right w:w="105" w:type="dxa"/>
            </w:tcMar>
            <w:vAlign w:val="center"/>
          </w:tcPr>
          <w:p w:rsidR="29FDC93B" w:rsidP="29FDC93B" w:rsidRDefault="29FDC93B" w14:paraId="0E9F3A11" w14:textId="51B1A64A">
            <w:pPr>
              <w:spacing w:line="276" w:lineRule="auto"/>
              <w:jc w:val="center"/>
              <w:rPr>
                <w:rFonts w:ascii="Arial" w:hAnsi="Arial" w:eastAsia="Arial" w:cs="Arial"/>
                <w:color w:val="FFFFFF" w:themeColor="background1"/>
                <w:sz w:val="22"/>
                <w:szCs w:val="22"/>
              </w:rPr>
            </w:pPr>
            <w:r w:rsidRPr="29FDC93B">
              <w:rPr>
                <w:rFonts w:ascii="Arial" w:hAnsi="Arial" w:eastAsia="Arial" w:cs="Arial"/>
                <w:color w:val="FFFFFF" w:themeColor="background1"/>
                <w:sz w:val="22"/>
                <w:szCs w:val="22"/>
              </w:rPr>
              <w:t>Version</w:t>
            </w:r>
          </w:p>
        </w:tc>
        <w:tc>
          <w:tcPr>
            <w:tcW w:w="1545" w:type="dxa"/>
            <w:tcBorders>
              <w:top w:val="single" w:color="808080" w:themeColor="background1" w:themeShade="80" w:sz="6" w:space="0"/>
              <w:left w:val="single" w:color="808080" w:themeColor="background1" w:themeShade="80" w:sz="6" w:space="0"/>
              <w:bottom w:val="single" w:color="808080" w:themeColor="background1" w:themeShade="80" w:sz="6" w:space="0"/>
              <w:right w:val="single" w:color="808080" w:themeColor="background1" w:themeShade="80" w:sz="6" w:space="0"/>
            </w:tcBorders>
            <w:shd w:val="clear" w:color="auto" w:fill="17365D"/>
            <w:tcMar>
              <w:left w:w="105" w:type="dxa"/>
              <w:right w:w="105" w:type="dxa"/>
            </w:tcMar>
            <w:vAlign w:val="center"/>
          </w:tcPr>
          <w:p w:rsidR="29FDC93B" w:rsidP="29FDC93B" w:rsidRDefault="29FDC93B" w14:paraId="3A6C53B4" w14:textId="04D145F1">
            <w:pPr>
              <w:spacing w:line="276" w:lineRule="auto"/>
              <w:jc w:val="center"/>
              <w:rPr>
                <w:rFonts w:ascii="Arial" w:hAnsi="Arial" w:eastAsia="Arial" w:cs="Arial"/>
                <w:color w:val="FFFFFF" w:themeColor="background1"/>
                <w:sz w:val="22"/>
                <w:szCs w:val="22"/>
              </w:rPr>
            </w:pPr>
            <w:r w:rsidRPr="29FDC93B">
              <w:rPr>
                <w:rFonts w:ascii="Arial" w:hAnsi="Arial" w:eastAsia="Arial" w:cs="Arial"/>
                <w:color w:val="FFFFFF" w:themeColor="background1"/>
                <w:sz w:val="22"/>
                <w:szCs w:val="22"/>
              </w:rPr>
              <w:t>Date</w:t>
            </w:r>
          </w:p>
        </w:tc>
        <w:tc>
          <w:tcPr>
            <w:tcW w:w="1695" w:type="dxa"/>
            <w:tcBorders>
              <w:top w:val="single" w:color="808080" w:themeColor="background1" w:themeShade="80" w:sz="6" w:space="0"/>
              <w:left w:val="single" w:color="808080" w:themeColor="background1" w:themeShade="80" w:sz="6" w:space="0"/>
              <w:bottom w:val="single" w:color="808080" w:themeColor="background1" w:themeShade="80" w:sz="6" w:space="0"/>
              <w:right w:val="single" w:color="808080" w:themeColor="background1" w:themeShade="80" w:sz="6" w:space="0"/>
            </w:tcBorders>
            <w:shd w:val="clear" w:color="auto" w:fill="17365D"/>
            <w:tcMar>
              <w:left w:w="105" w:type="dxa"/>
              <w:right w:w="105" w:type="dxa"/>
            </w:tcMar>
            <w:vAlign w:val="center"/>
          </w:tcPr>
          <w:p w:rsidR="29FDC93B" w:rsidP="29FDC93B" w:rsidRDefault="29FDC93B" w14:paraId="22AFD0B1" w14:textId="760DACB0">
            <w:pPr>
              <w:spacing w:line="276" w:lineRule="auto"/>
              <w:jc w:val="center"/>
              <w:rPr>
                <w:rFonts w:ascii="Arial" w:hAnsi="Arial" w:eastAsia="Arial" w:cs="Arial"/>
                <w:color w:val="FFFFFF" w:themeColor="background1"/>
                <w:sz w:val="22"/>
                <w:szCs w:val="22"/>
              </w:rPr>
            </w:pPr>
            <w:r w:rsidRPr="29FDC93B">
              <w:rPr>
                <w:rFonts w:ascii="Arial" w:hAnsi="Arial" w:eastAsia="Arial" w:cs="Arial"/>
                <w:color w:val="FFFFFF" w:themeColor="background1"/>
                <w:sz w:val="22"/>
                <w:szCs w:val="22"/>
              </w:rPr>
              <w:t>Author</w:t>
            </w:r>
          </w:p>
        </w:tc>
        <w:tc>
          <w:tcPr>
            <w:tcW w:w="4800" w:type="dxa"/>
            <w:tcBorders>
              <w:top w:val="single" w:color="808080" w:themeColor="background1" w:themeShade="80" w:sz="6" w:space="0"/>
              <w:left w:val="single" w:color="808080" w:themeColor="background1" w:themeShade="80" w:sz="6" w:space="0"/>
              <w:bottom w:val="single" w:color="808080" w:themeColor="background1" w:themeShade="80" w:sz="6" w:space="0"/>
              <w:right w:val="single" w:color="808080" w:themeColor="background1" w:themeShade="80" w:sz="6" w:space="0"/>
            </w:tcBorders>
            <w:shd w:val="clear" w:color="auto" w:fill="17365D"/>
            <w:tcMar>
              <w:left w:w="105" w:type="dxa"/>
              <w:right w:w="105" w:type="dxa"/>
            </w:tcMar>
            <w:vAlign w:val="center"/>
          </w:tcPr>
          <w:p w:rsidR="29FDC93B" w:rsidP="29FDC93B" w:rsidRDefault="29FDC93B" w14:paraId="4707E83E" w14:textId="3ABF40A4">
            <w:pPr>
              <w:spacing w:line="276" w:lineRule="auto"/>
              <w:jc w:val="center"/>
              <w:rPr>
                <w:rFonts w:ascii="Arial" w:hAnsi="Arial" w:eastAsia="Arial" w:cs="Arial"/>
                <w:color w:val="FFFFFF" w:themeColor="background1"/>
                <w:sz w:val="22"/>
                <w:szCs w:val="22"/>
              </w:rPr>
            </w:pPr>
            <w:r w:rsidRPr="29FDC93B">
              <w:rPr>
                <w:rFonts w:ascii="Arial" w:hAnsi="Arial" w:eastAsia="Arial" w:cs="Arial"/>
                <w:color w:val="FFFFFF" w:themeColor="background1"/>
                <w:sz w:val="22"/>
                <w:szCs w:val="22"/>
              </w:rPr>
              <w:t xml:space="preserve">Current Status </w:t>
            </w:r>
          </w:p>
        </w:tc>
      </w:tr>
      <w:tr w:rsidR="29FDC93B" w:rsidTr="29FDC93B" w14:paraId="5C3E2B77" w14:textId="77777777">
        <w:trPr>
          <w:trHeight w:val="300"/>
        </w:trPr>
        <w:tc>
          <w:tcPr>
            <w:tcW w:w="1545" w:type="dxa"/>
            <w:tcBorders>
              <w:top w:val="single" w:color="808080" w:themeColor="background1" w:themeShade="80" w:sz="6" w:space="0"/>
              <w:left w:val="single" w:color="808080" w:themeColor="background1" w:themeShade="80" w:sz="6" w:space="0"/>
              <w:bottom w:val="single" w:color="808080" w:themeColor="background1" w:themeShade="80" w:sz="6" w:space="0"/>
              <w:right w:val="single" w:color="808080" w:themeColor="background1" w:themeShade="80" w:sz="6" w:space="0"/>
            </w:tcBorders>
            <w:tcMar>
              <w:left w:w="105" w:type="dxa"/>
              <w:right w:w="105" w:type="dxa"/>
            </w:tcMar>
            <w:vAlign w:val="center"/>
          </w:tcPr>
          <w:p w:rsidR="29FDC93B" w:rsidP="29FDC93B" w:rsidRDefault="00085DDC" w14:paraId="22E13222" w14:textId="3015FD2C">
            <w:pPr>
              <w:spacing w:line="276" w:lineRule="auto"/>
              <w:rPr>
                <w:rFonts w:ascii="Arial" w:hAnsi="Arial" w:eastAsia="Arial" w:cs="Arial"/>
                <w:color w:val="777777"/>
                <w:sz w:val="22"/>
                <w:szCs w:val="22"/>
              </w:rPr>
            </w:pPr>
            <w:r>
              <w:rPr>
                <w:rFonts w:ascii="Arial" w:hAnsi="Arial" w:eastAsia="Arial" w:cs="Arial"/>
                <w:color w:val="777777"/>
                <w:sz w:val="22"/>
                <w:szCs w:val="22"/>
              </w:rPr>
              <w:t>1.0</w:t>
            </w:r>
          </w:p>
        </w:tc>
        <w:tc>
          <w:tcPr>
            <w:tcW w:w="1545" w:type="dxa"/>
            <w:tcBorders>
              <w:top w:val="single" w:color="808080" w:themeColor="background1" w:themeShade="80" w:sz="6" w:space="0"/>
              <w:left w:val="single" w:color="808080" w:themeColor="background1" w:themeShade="80" w:sz="6" w:space="0"/>
              <w:bottom w:val="single" w:color="808080" w:themeColor="background1" w:themeShade="80" w:sz="6" w:space="0"/>
              <w:right w:val="single" w:color="808080" w:themeColor="background1" w:themeShade="80" w:sz="6" w:space="0"/>
            </w:tcBorders>
            <w:tcMar>
              <w:left w:w="105" w:type="dxa"/>
              <w:right w:w="105" w:type="dxa"/>
            </w:tcMar>
            <w:vAlign w:val="center"/>
          </w:tcPr>
          <w:p w:rsidR="29FDC93B" w:rsidP="29FDC93B" w:rsidRDefault="00085DDC" w14:paraId="14459538" w14:textId="18EC8EF2">
            <w:pPr>
              <w:spacing w:line="276" w:lineRule="auto"/>
              <w:rPr>
                <w:rFonts w:ascii="Arial" w:hAnsi="Arial" w:eastAsia="Arial" w:cs="Arial"/>
                <w:color w:val="777777"/>
                <w:sz w:val="22"/>
                <w:szCs w:val="22"/>
              </w:rPr>
            </w:pPr>
            <w:r>
              <w:rPr>
                <w:rFonts w:ascii="Arial" w:hAnsi="Arial" w:eastAsia="Arial" w:cs="Arial"/>
                <w:color w:val="777777"/>
                <w:sz w:val="22"/>
                <w:szCs w:val="22"/>
              </w:rPr>
              <w:t>25/08/26</w:t>
            </w:r>
          </w:p>
        </w:tc>
        <w:tc>
          <w:tcPr>
            <w:tcW w:w="1695" w:type="dxa"/>
            <w:tcBorders>
              <w:top w:val="single" w:color="808080" w:themeColor="background1" w:themeShade="80" w:sz="6" w:space="0"/>
              <w:left w:val="single" w:color="808080" w:themeColor="background1" w:themeShade="80" w:sz="6" w:space="0"/>
              <w:bottom w:val="single" w:color="808080" w:themeColor="background1" w:themeShade="80" w:sz="6" w:space="0"/>
              <w:right w:val="single" w:color="808080" w:themeColor="background1" w:themeShade="80" w:sz="6" w:space="0"/>
            </w:tcBorders>
            <w:tcMar>
              <w:left w:w="105" w:type="dxa"/>
              <w:right w:w="105" w:type="dxa"/>
            </w:tcMar>
            <w:vAlign w:val="center"/>
          </w:tcPr>
          <w:p w:rsidR="29FDC93B" w:rsidP="29FDC93B" w:rsidRDefault="00085DDC" w14:paraId="7D889B16" w14:textId="68BAAC22">
            <w:pPr>
              <w:spacing w:line="276" w:lineRule="auto"/>
              <w:rPr>
                <w:rFonts w:ascii="Arial" w:hAnsi="Arial" w:eastAsia="Arial" w:cs="Arial"/>
                <w:color w:val="777777"/>
                <w:sz w:val="22"/>
                <w:szCs w:val="22"/>
              </w:rPr>
            </w:pPr>
            <w:r>
              <w:rPr>
                <w:rFonts w:ascii="Arial" w:hAnsi="Arial" w:eastAsia="Arial" w:cs="Arial"/>
                <w:color w:val="777777"/>
                <w:sz w:val="22"/>
                <w:szCs w:val="22"/>
              </w:rPr>
              <w:t>Jonny Croston</w:t>
            </w:r>
          </w:p>
        </w:tc>
        <w:tc>
          <w:tcPr>
            <w:tcW w:w="4800" w:type="dxa"/>
            <w:tcBorders>
              <w:top w:val="single" w:color="808080" w:themeColor="background1" w:themeShade="80" w:sz="6" w:space="0"/>
              <w:left w:val="single" w:color="808080" w:themeColor="background1" w:themeShade="80" w:sz="6" w:space="0"/>
              <w:bottom w:val="single" w:color="808080" w:themeColor="background1" w:themeShade="80" w:sz="6" w:space="0"/>
              <w:right w:val="single" w:color="808080" w:themeColor="background1" w:themeShade="80" w:sz="6" w:space="0"/>
            </w:tcBorders>
            <w:tcMar>
              <w:left w:w="105" w:type="dxa"/>
              <w:right w:w="105" w:type="dxa"/>
            </w:tcMar>
            <w:vAlign w:val="center"/>
          </w:tcPr>
          <w:p w:rsidR="29FDC93B" w:rsidP="29FDC93B" w:rsidRDefault="00085DDC" w14:paraId="483C919B" w14:textId="7267684F">
            <w:pPr>
              <w:spacing w:line="276" w:lineRule="auto"/>
              <w:rPr>
                <w:rFonts w:ascii="Arial" w:hAnsi="Arial" w:eastAsia="Arial" w:cs="Arial"/>
                <w:color w:val="777777"/>
                <w:sz w:val="22"/>
                <w:szCs w:val="22"/>
              </w:rPr>
            </w:pPr>
            <w:r>
              <w:rPr>
                <w:rFonts w:ascii="Arial" w:hAnsi="Arial" w:eastAsia="Arial" w:cs="Arial"/>
                <w:color w:val="777777"/>
                <w:sz w:val="22"/>
                <w:szCs w:val="22"/>
              </w:rPr>
              <w:t>Initial draft</w:t>
            </w:r>
          </w:p>
        </w:tc>
      </w:tr>
      <w:tr w:rsidR="29FDC93B" w:rsidTr="29FDC93B" w14:paraId="19E1BA6E" w14:textId="77777777">
        <w:trPr>
          <w:trHeight w:val="300"/>
        </w:trPr>
        <w:tc>
          <w:tcPr>
            <w:tcW w:w="1545" w:type="dxa"/>
            <w:tcBorders>
              <w:top w:val="single" w:color="808080" w:themeColor="background1" w:themeShade="80" w:sz="6" w:space="0"/>
              <w:left w:val="single" w:color="808080" w:themeColor="background1" w:themeShade="80" w:sz="6" w:space="0"/>
              <w:bottom w:val="single" w:color="808080" w:themeColor="background1" w:themeShade="80" w:sz="6" w:space="0"/>
              <w:right w:val="single" w:color="808080" w:themeColor="background1" w:themeShade="80" w:sz="6" w:space="0"/>
            </w:tcBorders>
            <w:tcMar>
              <w:left w:w="105" w:type="dxa"/>
              <w:right w:w="105" w:type="dxa"/>
            </w:tcMar>
            <w:vAlign w:val="center"/>
          </w:tcPr>
          <w:p w:rsidR="29FDC93B" w:rsidP="29FDC93B" w:rsidRDefault="00403B4D" w14:paraId="601CE7A2" w14:textId="65BC622C">
            <w:pPr>
              <w:spacing w:line="276" w:lineRule="auto"/>
              <w:rPr>
                <w:rFonts w:ascii="Arial" w:hAnsi="Arial" w:eastAsia="Arial" w:cs="Arial"/>
                <w:color w:val="777777"/>
                <w:sz w:val="22"/>
                <w:szCs w:val="22"/>
              </w:rPr>
            </w:pPr>
            <w:r>
              <w:rPr>
                <w:rFonts w:ascii="Arial" w:hAnsi="Arial" w:eastAsia="Arial" w:cs="Arial"/>
                <w:color w:val="777777"/>
                <w:sz w:val="22"/>
                <w:szCs w:val="22"/>
              </w:rPr>
              <w:t>1.1</w:t>
            </w:r>
          </w:p>
        </w:tc>
        <w:tc>
          <w:tcPr>
            <w:tcW w:w="1545" w:type="dxa"/>
            <w:tcBorders>
              <w:top w:val="single" w:color="808080" w:themeColor="background1" w:themeShade="80" w:sz="6" w:space="0"/>
              <w:left w:val="single" w:color="808080" w:themeColor="background1" w:themeShade="80" w:sz="6" w:space="0"/>
              <w:bottom w:val="single" w:color="808080" w:themeColor="background1" w:themeShade="80" w:sz="6" w:space="0"/>
              <w:right w:val="single" w:color="808080" w:themeColor="background1" w:themeShade="80" w:sz="6" w:space="0"/>
            </w:tcBorders>
            <w:tcMar>
              <w:left w:w="105" w:type="dxa"/>
              <w:right w:w="105" w:type="dxa"/>
            </w:tcMar>
            <w:vAlign w:val="center"/>
          </w:tcPr>
          <w:p w:rsidR="29FDC93B" w:rsidP="29FDC93B" w:rsidRDefault="00403B4D" w14:paraId="32C66395" w14:textId="11306F13">
            <w:pPr>
              <w:spacing w:line="276" w:lineRule="auto"/>
              <w:rPr>
                <w:rFonts w:ascii="Arial" w:hAnsi="Arial" w:eastAsia="Arial" w:cs="Arial"/>
                <w:color w:val="777777"/>
                <w:sz w:val="22"/>
                <w:szCs w:val="22"/>
              </w:rPr>
            </w:pPr>
            <w:r>
              <w:rPr>
                <w:rFonts w:ascii="Arial" w:hAnsi="Arial" w:eastAsia="Arial" w:cs="Arial"/>
                <w:color w:val="777777"/>
                <w:sz w:val="22"/>
                <w:szCs w:val="22"/>
              </w:rPr>
              <w:t>04/09/26</w:t>
            </w:r>
          </w:p>
        </w:tc>
        <w:tc>
          <w:tcPr>
            <w:tcW w:w="1695" w:type="dxa"/>
            <w:tcBorders>
              <w:top w:val="single" w:color="808080" w:themeColor="background1" w:themeShade="80" w:sz="6" w:space="0"/>
              <w:left w:val="single" w:color="808080" w:themeColor="background1" w:themeShade="80" w:sz="6" w:space="0"/>
              <w:bottom w:val="single" w:color="808080" w:themeColor="background1" w:themeShade="80" w:sz="6" w:space="0"/>
              <w:right w:val="single" w:color="808080" w:themeColor="background1" w:themeShade="80" w:sz="6" w:space="0"/>
            </w:tcBorders>
            <w:tcMar>
              <w:left w:w="105" w:type="dxa"/>
              <w:right w:w="105" w:type="dxa"/>
            </w:tcMar>
            <w:vAlign w:val="center"/>
          </w:tcPr>
          <w:p w:rsidR="29FDC93B" w:rsidP="29FDC93B" w:rsidRDefault="00403B4D" w14:paraId="2408B863" w14:textId="22923D87">
            <w:pPr>
              <w:spacing w:line="276" w:lineRule="auto"/>
              <w:rPr>
                <w:rFonts w:ascii="Arial" w:hAnsi="Arial" w:eastAsia="Arial" w:cs="Arial"/>
                <w:color w:val="777777"/>
                <w:sz w:val="22"/>
                <w:szCs w:val="22"/>
              </w:rPr>
            </w:pPr>
            <w:r>
              <w:rPr>
                <w:rFonts w:ascii="Arial" w:hAnsi="Arial" w:eastAsia="Arial" w:cs="Arial"/>
                <w:color w:val="777777"/>
                <w:sz w:val="22"/>
                <w:szCs w:val="22"/>
              </w:rPr>
              <w:t>Jonny Croston</w:t>
            </w:r>
          </w:p>
        </w:tc>
        <w:tc>
          <w:tcPr>
            <w:tcW w:w="4800" w:type="dxa"/>
            <w:tcBorders>
              <w:top w:val="single" w:color="808080" w:themeColor="background1" w:themeShade="80" w:sz="6" w:space="0"/>
              <w:left w:val="single" w:color="808080" w:themeColor="background1" w:themeShade="80" w:sz="6" w:space="0"/>
              <w:bottom w:val="single" w:color="808080" w:themeColor="background1" w:themeShade="80" w:sz="6" w:space="0"/>
              <w:right w:val="single" w:color="808080" w:themeColor="background1" w:themeShade="80" w:sz="6" w:space="0"/>
            </w:tcBorders>
            <w:tcMar>
              <w:left w:w="105" w:type="dxa"/>
              <w:right w:w="105" w:type="dxa"/>
            </w:tcMar>
            <w:vAlign w:val="center"/>
          </w:tcPr>
          <w:p w:rsidR="29FDC93B" w:rsidP="29FDC93B" w:rsidRDefault="00403B4D" w14:paraId="672FCBD9" w14:textId="5807909C">
            <w:pPr>
              <w:spacing w:line="276" w:lineRule="auto"/>
              <w:rPr>
                <w:rFonts w:ascii="Arial" w:hAnsi="Arial" w:eastAsia="Arial" w:cs="Arial"/>
                <w:color w:val="777777"/>
                <w:sz w:val="22"/>
                <w:szCs w:val="22"/>
              </w:rPr>
            </w:pPr>
            <w:r>
              <w:rPr>
                <w:rFonts w:ascii="Arial" w:hAnsi="Arial" w:eastAsia="Arial" w:cs="Arial"/>
                <w:color w:val="777777"/>
                <w:sz w:val="22"/>
                <w:szCs w:val="22"/>
              </w:rPr>
              <w:t>Update following feedback from Equalities Officer</w:t>
            </w:r>
          </w:p>
        </w:tc>
      </w:tr>
      <w:tr w:rsidR="29FDC93B" w:rsidTr="29FDC93B" w14:paraId="3EE65FF6" w14:textId="77777777">
        <w:trPr>
          <w:trHeight w:val="300"/>
        </w:trPr>
        <w:tc>
          <w:tcPr>
            <w:tcW w:w="1545" w:type="dxa"/>
            <w:tcBorders>
              <w:top w:val="single" w:color="808080" w:themeColor="background1" w:themeShade="80" w:sz="6" w:space="0"/>
              <w:left w:val="single" w:color="808080" w:themeColor="background1" w:themeShade="80" w:sz="6" w:space="0"/>
              <w:bottom w:val="single" w:color="808080" w:themeColor="background1" w:themeShade="80" w:sz="6" w:space="0"/>
              <w:right w:val="single" w:color="808080" w:themeColor="background1" w:themeShade="80" w:sz="6" w:space="0"/>
            </w:tcBorders>
            <w:tcMar>
              <w:left w:w="105" w:type="dxa"/>
              <w:right w:w="105" w:type="dxa"/>
            </w:tcMar>
            <w:vAlign w:val="center"/>
          </w:tcPr>
          <w:p w:rsidR="29FDC93B" w:rsidP="29FDC93B" w:rsidRDefault="29FDC93B" w14:paraId="2E072058" w14:textId="164C9A9D">
            <w:pPr>
              <w:spacing w:line="276" w:lineRule="auto"/>
              <w:rPr>
                <w:rFonts w:ascii="Arial" w:hAnsi="Arial" w:eastAsia="Arial" w:cs="Arial"/>
                <w:color w:val="777777"/>
                <w:sz w:val="22"/>
                <w:szCs w:val="22"/>
              </w:rPr>
            </w:pPr>
          </w:p>
        </w:tc>
        <w:tc>
          <w:tcPr>
            <w:tcW w:w="1545" w:type="dxa"/>
            <w:tcBorders>
              <w:top w:val="single" w:color="808080" w:themeColor="background1" w:themeShade="80" w:sz="6" w:space="0"/>
              <w:left w:val="single" w:color="808080" w:themeColor="background1" w:themeShade="80" w:sz="6" w:space="0"/>
              <w:bottom w:val="single" w:color="808080" w:themeColor="background1" w:themeShade="80" w:sz="6" w:space="0"/>
              <w:right w:val="single" w:color="808080" w:themeColor="background1" w:themeShade="80" w:sz="6" w:space="0"/>
            </w:tcBorders>
            <w:tcMar>
              <w:left w:w="105" w:type="dxa"/>
              <w:right w:w="105" w:type="dxa"/>
            </w:tcMar>
            <w:vAlign w:val="center"/>
          </w:tcPr>
          <w:p w:rsidR="29FDC93B" w:rsidP="29FDC93B" w:rsidRDefault="29FDC93B" w14:paraId="27319C09" w14:textId="4709BBD4">
            <w:pPr>
              <w:spacing w:line="276" w:lineRule="auto"/>
              <w:rPr>
                <w:rFonts w:ascii="Arial" w:hAnsi="Arial" w:eastAsia="Arial" w:cs="Arial"/>
                <w:color w:val="777777"/>
                <w:sz w:val="22"/>
                <w:szCs w:val="22"/>
              </w:rPr>
            </w:pPr>
          </w:p>
        </w:tc>
        <w:tc>
          <w:tcPr>
            <w:tcW w:w="1695" w:type="dxa"/>
            <w:tcBorders>
              <w:top w:val="single" w:color="808080" w:themeColor="background1" w:themeShade="80" w:sz="6" w:space="0"/>
              <w:left w:val="single" w:color="808080" w:themeColor="background1" w:themeShade="80" w:sz="6" w:space="0"/>
              <w:bottom w:val="single" w:color="808080" w:themeColor="background1" w:themeShade="80" w:sz="6" w:space="0"/>
              <w:right w:val="single" w:color="808080" w:themeColor="background1" w:themeShade="80" w:sz="6" w:space="0"/>
            </w:tcBorders>
            <w:tcMar>
              <w:left w:w="105" w:type="dxa"/>
              <w:right w:w="105" w:type="dxa"/>
            </w:tcMar>
            <w:vAlign w:val="center"/>
          </w:tcPr>
          <w:p w:rsidR="29FDC93B" w:rsidP="29FDC93B" w:rsidRDefault="29FDC93B" w14:paraId="192D7D2B" w14:textId="1E5AA115">
            <w:pPr>
              <w:spacing w:line="276" w:lineRule="auto"/>
              <w:rPr>
                <w:rFonts w:ascii="Arial" w:hAnsi="Arial" w:eastAsia="Arial" w:cs="Arial"/>
                <w:color w:val="777777"/>
                <w:sz w:val="22"/>
                <w:szCs w:val="22"/>
              </w:rPr>
            </w:pPr>
          </w:p>
        </w:tc>
        <w:tc>
          <w:tcPr>
            <w:tcW w:w="4800" w:type="dxa"/>
            <w:tcBorders>
              <w:top w:val="single" w:color="808080" w:themeColor="background1" w:themeShade="80" w:sz="6" w:space="0"/>
              <w:left w:val="single" w:color="808080" w:themeColor="background1" w:themeShade="80" w:sz="6" w:space="0"/>
              <w:bottom w:val="single" w:color="808080" w:themeColor="background1" w:themeShade="80" w:sz="6" w:space="0"/>
              <w:right w:val="single" w:color="808080" w:themeColor="background1" w:themeShade="80" w:sz="6" w:space="0"/>
            </w:tcBorders>
            <w:tcMar>
              <w:left w:w="105" w:type="dxa"/>
              <w:right w:w="105" w:type="dxa"/>
            </w:tcMar>
            <w:vAlign w:val="center"/>
          </w:tcPr>
          <w:p w:rsidR="29FDC93B" w:rsidP="29FDC93B" w:rsidRDefault="29FDC93B" w14:paraId="509CD0DE" w14:textId="44CB5AAD">
            <w:pPr>
              <w:spacing w:line="276" w:lineRule="auto"/>
              <w:rPr>
                <w:rFonts w:ascii="Arial" w:hAnsi="Arial" w:eastAsia="Arial" w:cs="Arial"/>
                <w:color w:val="777777"/>
                <w:sz w:val="22"/>
                <w:szCs w:val="22"/>
              </w:rPr>
            </w:pPr>
          </w:p>
        </w:tc>
      </w:tr>
    </w:tbl>
    <w:p w:rsidR="0030130F" w:rsidP="29FDC93B" w:rsidRDefault="0030130F" w14:paraId="732DCFD4" w14:textId="23C13E32">
      <w:pPr>
        <w:spacing w:after="120" w:line="276" w:lineRule="auto"/>
        <w:rPr>
          <w:rFonts w:ascii="Arial" w:hAnsi="Arial" w:eastAsia="Arial" w:cs="Arial"/>
          <w:color w:val="777777"/>
          <w:sz w:val="22"/>
          <w:szCs w:val="22"/>
        </w:rPr>
      </w:pPr>
    </w:p>
    <w:p w:rsidR="0030130F" w:rsidP="29FDC93B" w:rsidRDefault="0030130F" w14:paraId="0D0F58BF" w14:textId="2DFDDB51"/>
    <w:p w:rsidR="0030130F" w:rsidP="007F05CB" w:rsidRDefault="00C1127B" w14:paraId="6330ED29" w14:textId="70B1598E">
      <w:pPr>
        <w:pStyle w:val="Heading1"/>
      </w:pPr>
      <w:r>
        <w:t xml:space="preserve">Section 1: </w:t>
      </w:r>
      <w:r w:rsidR="00CF1EC6">
        <w:t>W</w:t>
      </w:r>
      <w:r>
        <w:t>hat is being assessed</w:t>
      </w:r>
      <w:r w:rsidR="006B48F1">
        <w:t>?</w:t>
      </w:r>
    </w:p>
    <w:p w:rsidR="00BF5064" w:rsidP="00BF5064" w:rsidRDefault="00BF5064" w14:paraId="049F31CB" w14:textId="77777777"/>
    <w:p w:rsidR="000C4C70" w:rsidRDefault="000C4C70" w14:paraId="53128261" w14:textId="77777777">
      <w:pPr>
        <w:rPr>
          <w:rFonts w:ascii="Arial" w:hAnsi="Arial" w:cs="Arial"/>
        </w:rPr>
      </w:pPr>
    </w:p>
    <w:p w:rsidR="007F05CB" w:rsidP="007F05CB" w:rsidRDefault="00C1127B" w14:paraId="0B985B52" w14:textId="77777777">
      <w:pPr>
        <w:rPr>
          <w:rFonts w:ascii="Arial" w:hAnsi="Arial" w:cs="Arial"/>
          <w:b/>
          <w:color w:val="000080"/>
        </w:rPr>
      </w:pPr>
      <w:r>
        <w:rPr>
          <w:rFonts w:ascii="Arial" w:hAnsi="Arial" w:cs="Arial"/>
          <w:b/>
          <w:color w:val="000080"/>
        </w:rPr>
        <w:t>1.1</w:t>
      </w:r>
      <w:r>
        <w:rPr>
          <w:rFonts w:ascii="Arial" w:hAnsi="Arial" w:cs="Arial"/>
          <w:b/>
          <w:color w:val="000080"/>
        </w:rPr>
        <w:tab/>
      </w:r>
      <w:r>
        <w:rPr>
          <w:rFonts w:ascii="Arial" w:hAnsi="Arial" w:cs="Arial"/>
          <w:b/>
          <w:color w:val="000080"/>
        </w:rPr>
        <w:t>Name of p</w:t>
      </w:r>
      <w:r w:rsidRPr="000C4C70" w:rsidR="0030130F">
        <w:rPr>
          <w:rFonts w:ascii="Arial" w:hAnsi="Arial" w:cs="Arial"/>
          <w:b/>
          <w:color w:val="000080"/>
        </w:rPr>
        <w:t xml:space="preserve">roposal to </w:t>
      </w:r>
      <w:r w:rsidR="00ED2926">
        <w:rPr>
          <w:rFonts w:ascii="Arial" w:hAnsi="Arial" w:cs="Arial"/>
          <w:b/>
          <w:color w:val="000080"/>
        </w:rPr>
        <w:t>be assessed.</w:t>
      </w:r>
    </w:p>
    <w:p w:rsidRPr="00607D1D" w:rsidR="001B5907" w:rsidP="001B5907" w:rsidRDefault="001B5907" w14:paraId="62486C05" w14:textId="77777777">
      <w:pPr>
        <w:rPr>
          <w:rFonts w:ascii="Arial" w:hAnsi="Arial" w:cs="Arial"/>
          <w:color w:val="000080"/>
        </w:rPr>
      </w:pPr>
    </w:p>
    <w:p w:rsidR="001B5907" w:rsidP="001B5907" w:rsidRDefault="00085DDC" w14:paraId="4101652C" w14:textId="30A73C71">
      <w:pPr>
        <w:rPr>
          <w:rFonts w:ascii="Arial" w:hAnsi="Arial" w:cs="Arial"/>
          <w:color w:val="000080"/>
        </w:rPr>
      </w:pPr>
      <w:r>
        <w:rPr>
          <w:rFonts w:ascii="Arial" w:hAnsi="Arial" w:cs="Arial"/>
          <w:color w:val="000080"/>
        </w:rPr>
        <w:tab/>
      </w:r>
      <w:r w:rsidRPr="00171CCF" w:rsidR="00171CCF">
        <w:rPr>
          <w:rFonts w:ascii="Arial" w:hAnsi="Arial" w:cs="Arial"/>
        </w:rPr>
        <w:t xml:space="preserve">Estates </w:t>
      </w:r>
      <w:r w:rsidRPr="201C64EA" w:rsidR="3910A7BD">
        <w:rPr>
          <w:rFonts w:ascii="Arial" w:hAnsi="Arial" w:cs="Arial"/>
        </w:rPr>
        <w:t>T</w:t>
      </w:r>
      <w:r w:rsidRPr="201C64EA" w:rsidR="00171CCF">
        <w:rPr>
          <w:rFonts w:ascii="Arial" w:hAnsi="Arial" w:cs="Arial"/>
        </w:rPr>
        <w:t xml:space="preserve">ransformation </w:t>
      </w:r>
    </w:p>
    <w:p w:rsidRPr="00607D1D" w:rsidR="001B5907" w:rsidP="001B5907" w:rsidRDefault="001B5907" w14:paraId="4B99056E" w14:textId="77777777">
      <w:pPr>
        <w:rPr>
          <w:rFonts w:ascii="Arial" w:hAnsi="Arial" w:cs="Arial"/>
          <w:color w:val="000080"/>
        </w:rPr>
      </w:pPr>
    </w:p>
    <w:p w:rsidR="0030130F" w:rsidP="0062128B" w:rsidRDefault="00C1127B" w14:paraId="24531214" w14:textId="77777777">
      <w:pPr>
        <w:ind w:left="720" w:hanging="720"/>
        <w:rPr>
          <w:rFonts w:ascii="Arial" w:hAnsi="Arial" w:cs="Arial"/>
          <w:b/>
          <w:color w:val="000080"/>
        </w:rPr>
      </w:pPr>
      <w:r>
        <w:rPr>
          <w:rFonts w:ascii="Arial" w:hAnsi="Arial" w:cs="Arial"/>
          <w:b/>
          <w:color w:val="000080"/>
        </w:rPr>
        <w:t>1.2</w:t>
      </w:r>
      <w:r>
        <w:rPr>
          <w:rFonts w:ascii="Arial" w:hAnsi="Arial" w:cs="Arial"/>
          <w:b/>
          <w:color w:val="000080"/>
        </w:rPr>
        <w:tab/>
      </w:r>
      <w:r w:rsidRPr="000C4C70" w:rsidR="0030130F">
        <w:rPr>
          <w:rFonts w:ascii="Arial" w:hAnsi="Arial" w:cs="Arial"/>
          <w:b/>
          <w:color w:val="000080"/>
        </w:rPr>
        <w:t xml:space="preserve">Describe the proposal under assessment and what change it </w:t>
      </w:r>
      <w:r w:rsidR="0062128B">
        <w:rPr>
          <w:rFonts w:ascii="Arial" w:hAnsi="Arial" w:cs="Arial"/>
          <w:b/>
          <w:color w:val="000080"/>
        </w:rPr>
        <w:t>would</w:t>
      </w:r>
      <w:r w:rsidRPr="000C4C70" w:rsidR="0030130F">
        <w:rPr>
          <w:rFonts w:ascii="Arial" w:hAnsi="Arial" w:cs="Arial"/>
          <w:b/>
          <w:color w:val="000080"/>
        </w:rPr>
        <w:t xml:space="preserve"> result in</w:t>
      </w:r>
      <w:r w:rsidR="0062128B">
        <w:rPr>
          <w:rFonts w:ascii="Arial" w:hAnsi="Arial" w:cs="Arial"/>
          <w:b/>
          <w:color w:val="000080"/>
        </w:rPr>
        <w:t xml:space="preserve"> if implemented</w:t>
      </w:r>
      <w:r w:rsidR="00ED2926">
        <w:rPr>
          <w:rFonts w:ascii="Arial" w:hAnsi="Arial" w:cs="Arial"/>
          <w:b/>
          <w:color w:val="000080"/>
        </w:rPr>
        <w:t>.</w:t>
      </w:r>
    </w:p>
    <w:p w:rsidRPr="000C4C70" w:rsidR="00BF5064" w:rsidP="0062128B" w:rsidRDefault="00BF5064" w14:paraId="1299C43A" w14:textId="77777777">
      <w:pPr>
        <w:ind w:left="720" w:hanging="720"/>
        <w:rPr>
          <w:rFonts w:ascii="Arial" w:hAnsi="Arial" w:cs="Arial"/>
          <w:b/>
          <w:color w:val="000080"/>
        </w:rPr>
      </w:pPr>
    </w:p>
    <w:p w:rsidR="00AB34C3" w:rsidP="00AB34C3" w:rsidRDefault="00AB34C3" w14:paraId="66874EE8" w14:textId="77777777">
      <w:pPr>
        <w:ind w:left="720"/>
        <w:rPr>
          <w:rFonts w:ascii="Arial" w:hAnsi="Arial" w:eastAsia="Segoe UI" w:cs="Arial"/>
          <w:color w:val="000000" w:themeColor="text1"/>
        </w:rPr>
      </w:pPr>
      <w:r w:rsidRPr="0C24F148">
        <w:rPr>
          <w:rFonts w:ascii="Arial" w:hAnsi="Arial" w:eastAsia="Segoe UI" w:cs="Arial"/>
          <w:color w:val="000000" w:themeColor="text1"/>
        </w:rPr>
        <w:t>The Programme aims to transform the Council's Property Services Group building on a newly developed Assets Strategy that will support the delivery of savings of £1.17million in 2027-28 by improving overall service performance, working practices and processes.</w:t>
      </w:r>
    </w:p>
    <w:p w:rsidR="00162C33" w:rsidP="00AB34C3" w:rsidRDefault="00162C33" w14:paraId="0A1BC5A7" w14:textId="77777777">
      <w:pPr>
        <w:ind w:left="720"/>
        <w:rPr>
          <w:rFonts w:ascii="Arial" w:hAnsi="Arial" w:eastAsia="Segoe UI" w:cs="Arial"/>
          <w:color w:val="000000" w:themeColor="text1"/>
        </w:rPr>
      </w:pPr>
    </w:p>
    <w:p w:rsidRPr="00162C33" w:rsidR="00162C33" w:rsidP="00162C33" w:rsidRDefault="00162C33" w14:paraId="09677218" w14:textId="77777777">
      <w:pPr>
        <w:ind w:left="720"/>
        <w:rPr>
          <w:rFonts w:ascii="Arial" w:hAnsi="Arial" w:eastAsia="Segoe UI" w:cs="Arial"/>
          <w:color w:val="000000"/>
        </w:rPr>
      </w:pPr>
      <w:r w:rsidRPr="00162C33">
        <w:rPr>
          <w:rFonts w:ascii="Arial" w:hAnsi="Arial" w:eastAsia="Segoe UI" w:cs="Arial"/>
          <w:color w:val="000000"/>
          <w:lang w:val="en-US"/>
        </w:rPr>
        <w:t>The four keys savings areas for 2027/28 which will be addressed as part of this proposal include: </w:t>
      </w:r>
      <w:r w:rsidRPr="00162C33">
        <w:rPr>
          <w:rFonts w:ascii="Arial" w:hAnsi="Arial" w:eastAsia="Segoe UI" w:cs="Arial"/>
          <w:color w:val="000000"/>
        </w:rPr>
        <w:t> </w:t>
      </w:r>
    </w:p>
    <w:p w:rsidRPr="00162C33" w:rsidR="00162C33" w:rsidP="00162C33" w:rsidRDefault="00162C33" w14:paraId="6090C088" w14:textId="77777777">
      <w:pPr>
        <w:ind w:left="720"/>
        <w:rPr>
          <w:rFonts w:ascii="Arial" w:hAnsi="Arial" w:eastAsia="Segoe UI" w:cs="Arial"/>
          <w:color w:val="000000"/>
        </w:rPr>
      </w:pPr>
      <w:r w:rsidRPr="00162C33">
        <w:rPr>
          <w:rFonts w:ascii="Arial" w:hAnsi="Arial" w:eastAsia="Segoe UI" w:cs="Arial"/>
          <w:color w:val="000000"/>
          <w:lang w:val="en-US"/>
        </w:rPr>
        <w:t> </w:t>
      </w:r>
      <w:r w:rsidRPr="00162C33">
        <w:rPr>
          <w:rFonts w:ascii="Arial" w:hAnsi="Arial" w:eastAsia="Segoe UI" w:cs="Arial"/>
          <w:color w:val="000000"/>
        </w:rPr>
        <w:t> </w:t>
      </w:r>
    </w:p>
    <w:p w:rsidRPr="00162C33" w:rsidR="00162C33" w:rsidP="00162C33" w:rsidRDefault="00162C33" w14:paraId="2C371BFE" w14:textId="77777777">
      <w:pPr>
        <w:numPr>
          <w:ilvl w:val="0"/>
          <w:numId w:val="23"/>
        </w:numPr>
        <w:tabs>
          <w:tab w:val="clear" w:pos="720"/>
        </w:tabs>
        <w:ind w:left="1134" w:hanging="425"/>
        <w:rPr>
          <w:rFonts w:ascii="Arial" w:hAnsi="Arial" w:eastAsia="Segoe UI" w:cs="Arial"/>
          <w:color w:val="000000"/>
        </w:rPr>
      </w:pPr>
      <w:r w:rsidRPr="00162C33">
        <w:rPr>
          <w:rFonts w:ascii="Arial" w:hAnsi="Arial" w:eastAsia="Segoe UI" w:cs="Arial"/>
          <w:color w:val="000000"/>
          <w:lang w:val="en-US"/>
        </w:rPr>
        <w:t>£337k from increased rental and lease income </w:t>
      </w:r>
      <w:r w:rsidRPr="00162C33">
        <w:rPr>
          <w:rFonts w:ascii="Arial" w:hAnsi="Arial" w:eastAsia="Segoe UI" w:cs="Arial"/>
          <w:color w:val="000000"/>
        </w:rPr>
        <w:t> </w:t>
      </w:r>
    </w:p>
    <w:p w:rsidRPr="00162C33" w:rsidR="00162C33" w:rsidP="00162C33" w:rsidRDefault="00162C33" w14:paraId="5939990B" w14:textId="77777777">
      <w:pPr>
        <w:numPr>
          <w:ilvl w:val="0"/>
          <w:numId w:val="24"/>
        </w:numPr>
        <w:tabs>
          <w:tab w:val="clear" w:pos="720"/>
        </w:tabs>
        <w:ind w:left="1134" w:hanging="425"/>
        <w:rPr>
          <w:rFonts w:ascii="Arial" w:hAnsi="Arial" w:eastAsia="Segoe UI" w:cs="Arial"/>
          <w:color w:val="000000"/>
        </w:rPr>
      </w:pPr>
      <w:r w:rsidRPr="00162C33">
        <w:rPr>
          <w:rFonts w:ascii="Arial" w:hAnsi="Arial" w:eastAsia="Segoe UI" w:cs="Arial"/>
          <w:color w:val="000000"/>
          <w:lang w:val="en-US"/>
        </w:rPr>
        <w:t>£300k from reduction in Non-Domestic Rates (NNDR) charges on Council property </w:t>
      </w:r>
      <w:r w:rsidRPr="00162C33">
        <w:rPr>
          <w:rFonts w:ascii="Arial" w:hAnsi="Arial" w:eastAsia="Segoe UI" w:cs="Arial"/>
          <w:color w:val="000000"/>
        </w:rPr>
        <w:t> </w:t>
      </w:r>
    </w:p>
    <w:p w:rsidRPr="00162C33" w:rsidR="00162C33" w:rsidP="00162C33" w:rsidRDefault="00162C33" w14:paraId="11B11690" w14:textId="77777777">
      <w:pPr>
        <w:numPr>
          <w:ilvl w:val="0"/>
          <w:numId w:val="25"/>
        </w:numPr>
        <w:tabs>
          <w:tab w:val="clear" w:pos="720"/>
        </w:tabs>
        <w:ind w:left="1134" w:hanging="425"/>
        <w:rPr>
          <w:rFonts w:ascii="Arial" w:hAnsi="Arial" w:eastAsia="Segoe UI" w:cs="Arial"/>
          <w:color w:val="000000"/>
        </w:rPr>
      </w:pPr>
      <w:r w:rsidRPr="00162C33">
        <w:rPr>
          <w:rFonts w:ascii="Arial" w:hAnsi="Arial" w:eastAsia="Segoe UI" w:cs="Arial"/>
          <w:color w:val="000000"/>
          <w:lang w:val="en-US"/>
        </w:rPr>
        <w:t>£100k from Procurement efficiencies  </w:t>
      </w:r>
      <w:r w:rsidRPr="00162C33">
        <w:rPr>
          <w:rFonts w:ascii="Arial" w:hAnsi="Arial" w:eastAsia="Segoe UI" w:cs="Arial"/>
          <w:color w:val="000000"/>
        </w:rPr>
        <w:t> </w:t>
      </w:r>
    </w:p>
    <w:p w:rsidRPr="00162C33" w:rsidR="00162C33" w:rsidP="00162C33" w:rsidRDefault="00162C33" w14:paraId="51BB4470" w14:textId="77777777">
      <w:pPr>
        <w:numPr>
          <w:ilvl w:val="0"/>
          <w:numId w:val="26"/>
        </w:numPr>
        <w:tabs>
          <w:tab w:val="clear" w:pos="720"/>
        </w:tabs>
        <w:ind w:left="1134" w:hanging="425"/>
        <w:rPr>
          <w:rFonts w:ascii="Arial" w:hAnsi="Arial" w:eastAsia="Segoe UI" w:cs="Arial"/>
          <w:color w:val="000000"/>
        </w:rPr>
      </w:pPr>
      <w:r w:rsidRPr="00162C33">
        <w:rPr>
          <w:rFonts w:ascii="Arial" w:hAnsi="Arial" w:eastAsia="Segoe UI" w:cs="Arial"/>
          <w:color w:val="000000"/>
          <w:lang w:val="en-US"/>
        </w:rPr>
        <w:t>£433k from timing of Asset Sales – higher rental income than previously budgeted in line with the profile of asset sales (non-recurring).</w:t>
      </w:r>
      <w:r w:rsidRPr="00162C33">
        <w:rPr>
          <w:rFonts w:ascii="Arial" w:hAnsi="Arial" w:eastAsia="Segoe UI" w:cs="Arial"/>
          <w:color w:val="000000"/>
        </w:rPr>
        <w:t> </w:t>
      </w:r>
    </w:p>
    <w:p w:rsidRPr="003A6F62" w:rsidR="00162C33" w:rsidP="00AB34C3" w:rsidRDefault="00AB34C3" w14:paraId="4FDB93D3" w14:textId="77777777">
      <w:pPr>
        <w:ind w:left="720"/>
        <w:rPr>
          <w:rFonts w:ascii="Arial" w:hAnsi="Arial" w:eastAsia="Segoe UI" w:cs="Arial"/>
          <w:color w:val="000000"/>
        </w:rPr>
      </w:pPr>
    </w:p>
    <w:p w:rsidR="000475CF" w:rsidP="000475CF" w:rsidRDefault="000475CF" w14:paraId="3461D779" w14:textId="77777777">
      <w:pPr>
        <w:ind w:left="1440"/>
        <w:rPr>
          <w:rFonts w:ascii="Arial" w:hAnsi="Arial" w:cs="Arial"/>
        </w:rPr>
      </w:pPr>
    </w:p>
    <w:p w:rsidRPr="000C50E1" w:rsidR="002C7C86" w:rsidP="002C7C86" w:rsidRDefault="002C7C86" w14:paraId="1B10E5CA" w14:textId="77777777">
      <w:pPr>
        <w:rPr>
          <w:rFonts w:ascii="Arial" w:hAnsi="Arial" w:cs="Arial"/>
          <w:b/>
          <w:bCs/>
          <w:kern w:val="32"/>
          <w:sz w:val="32"/>
          <w:szCs w:val="32"/>
        </w:rPr>
      </w:pPr>
      <w:r w:rsidRPr="000C50E1">
        <w:rPr>
          <w:rFonts w:ascii="Arial" w:hAnsi="Arial" w:cs="Arial"/>
          <w:b/>
          <w:bCs/>
          <w:kern w:val="32"/>
          <w:sz w:val="32"/>
          <w:szCs w:val="32"/>
        </w:rPr>
        <w:t>1.3</w:t>
      </w:r>
      <w:r w:rsidRPr="000C50E1">
        <w:rPr>
          <w:rFonts w:ascii="Arial" w:hAnsi="Arial" w:cs="Arial"/>
          <w:b/>
          <w:bCs/>
          <w:kern w:val="32"/>
          <w:sz w:val="32"/>
          <w:szCs w:val="32"/>
        </w:rPr>
        <w:tab/>
      </w:r>
      <w:r w:rsidRPr="000C50E1">
        <w:rPr>
          <w:rFonts w:ascii="Arial" w:hAnsi="Arial" w:cs="Arial"/>
          <w:b/>
          <w:bCs/>
          <w:kern w:val="32"/>
          <w:sz w:val="32"/>
          <w:szCs w:val="32"/>
        </w:rPr>
        <w:t>Stage 1</w:t>
      </w:r>
      <w:r w:rsidRPr="000C50E1" w:rsidR="000475CF">
        <w:rPr>
          <w:rFonts w:ascii="Arial" w:hAnsi="Arial" w:cs="Arial"/>
          <w:b/>
          <w:bCs/>
          <w:kern w:val="32"/>
          <w:sz w:val="32"/>
          <w:szCs w:val="32"/>
        </w:rPr>
        <w:t xml:space="preserve"> Assessment:</w:t>
      </w:r>
    </w:p>
    <w:p w:rsidR="000475CF" w:rsidP="002C7C86" w:rsidRDefault="000475CF" w14:paraId="3CF2D8B6" w14:textId="77777777">
      <w:pPr>
        <w:rPr>
          <w:rFonts w:ascii="Arial" w:hAnsi="Arial" w:cs="Arial"/>
          <w:b/>
          <w:color w:val="000080"/>
        </w:rPr>
      </w:pPr>
    </w:p>
    <w:tbl>
      <w:tblPr>
        <w:tblW w:w="0" w:type="auto"/>
        <w:jc w:val="center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ook w:val="01E0" w:firstRow="1" w:lastRow="1" w:firstColumn="1" w:lastColumn="1" w:noHBand="0" w:noVBand="0"/>
      </w:tblPr>
      <w:tblGrid>
        <w:gridCol w:w="5970"/>
        <w:gridCol w:w="2490"/>
      </w:tblGrid>
      <w:tr w:rsidRPr="00F106C5" w:rsidR="000475CF" w14:paraId="0073D7CF" w14:textId="77777777">
        <w:trPr>
          <w:trHeight w:val="537" w:hRule="exact"/>
          <w:jc w:val="center"/>
        </w:trPr>
        <w:tc>
          <w:tcPr>
            <w:tcW w:w="5970" w:type="dxa"/>
            <w:shd w:val="clear" w:color="auto" w:fill="DDFFFF"/>
            <w:vAlign w:val="center"/>
          </w:tcPr>
          <w:p w:rsidRPr="001A7399" w:rsidR="000475CF" w:rsidRDefault="000475CF" w14:paraId="6F5015BE" w14:textId="77777777">
            <w:pPr>
              <w:ind w:left="374" w:hanging="374"/>
              <w:rPr>
                <w:rFonts w:ascii="Arial" w:hAnsi="Arial" w:cs="Arial"/>
                <w:b/>
                <w:color w:val="0000FF"/>
              </w:rPr>
            </w:pPr>
            <w:r w:rsidRPr="001A7399">
              <w:rPr>
                <w:rFonts w:ascii="Arial" w:hAnsi="Arial" w:cs="Arial"/>
                <w:b/>
                <w:color w:val="0000FF"/>
              </w:rPr>
              <w:t>Protected Characteristics:</w:t>
            </w:r>
          </w:p>
        </w:tc>
        <w:tc>
          <w:tcPr>
            <w:tcW w:w="2490" w:type="dxa"/>
            <w:shd w:val="clear" w:color="auto" w:fill="DDFFFF"/>
            <w:vAlign w:val="center"/>
          </w:tcPr>
          <w:p w:rsidRPr="001A7399" w:rsidR="000475CF" w:rsidRDefault="000475CF" w14:paraId="0590C468" w14:textId="77777777">
            <w:pPr>
              <w:jc w:val="center"/>
              <w:rPr>
                <w:rFonts w:ascii="Arial" w:hAnsi="Arial" w:cs="Arial"/>
                <w:b/>
                <w:color w:val="0000FF"/>
              </w:rPr>
            </w:pPr>
            <w:r w:rsidRPr="001A7399">
              <w:rPr>
                <w:rFonts w:ascii="Arial" w:hAnsi="Arial" w:cs="Arial"/>
                <w:b/>
                <w:color w:val="0000FF"/>
              </w:rPr>
              <w:t>Impact</w:t>
            </w:r>
          </w:p>
          <w:p w:rsidRPr="00DD675A" w:rsidR="000475CF" w:rsidRDefault="000475CF" w14:paraId="3CC4F181" w14:textId="77777777">
            <w:pPr>
              <w:jc w:val="center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Y/N</w:t>
            </w:r>
          </w:p>
        </w:tc>
      </w:tr>
      <w:tr w:rsidRPr="00F106C5" w:rsidR="000475CF" w14:paraId="2DB1BF02" w14:textId="77777777">
        <w:trPr>
          <w:trHeight w:val="428"/>
          <w:jc w:val="center"/>
        </w:trPr>
        <w:tc>
          <w:tcPr>
            <w:tcW w:w="5970" w:type="dxa"/>
            <w:shd w:val="clear" w:color="auto" w:fill="DDFFFF"/>
            <w:vAlign w:val="center"/>
          </w:tcPr>
          <w:p w:rsidRPr="00F106C5" w:rsidR="000475CF" w:rsidRDefault="000475CF" w14:paraId="4355F7CF" w14:textId="77777777">
            <w:pPr>
              <w:ind w:left="1092" w:hanging="372"/>
              <w:rPr>
                <w:rFonts w:ascii="Arial" w:hAnsi="Arial" w:cs="Arial"/>
                <w:color w:val="0000FF"/>
              </w:rPr>
            </w:pPr>
            <w:r w:rsidRPr="00F106C5">
              <w:rPr>
                <w:rFonts w:ascii="Arial" w:hAnsi="Arial" w:cs="Arial"/>
                <w:color w:val="0000FF"/>
              </w:rPr>
              <w:t>Age</w:t>
            </w:r>
          </w:p>
        </w:tc>
        <w:tc>
          <w:tcPr>
            <w:tcW w:w="2490" w:type="dxa"/>
          </w:tcPr>
          <w:p w:rsidRPr="00F106C5" w:rsidR="000475CF" w:rsidRDefault="00AB34C3" w14:paraId="1FC39945" w14:textId="01B76AE6">
            <w:pPr>
              <w:spacing w:line="360" w:lineRule="auto"/>
              <w:jc w:val="center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N</w:t>
            </w:r>
          </w:p>
        </w:tc>
      </w:tr>
      <w:tr w:rsidRPr="00F106C5" w:rsidR="000475CF" w14:paraId="3196EC1C" w14:textId="77777777">
        <w:trPr>
          <w:trHeight w:val="428"/>
          <w:jc w:val="center"/>
        </w:trPr>
        <w:tc>
          <w:tcPr>
            <w:tcW w:w="5970" w:type="dxa"/>
            <w:shd w:val="clear" w:color="auto" w:fill="DDFFFF"/>
            <w:vAlign w:val="center"/>
          </w:tcPr>
          <w:p w:rsidRPr="00F106C5" w:rsidR="000475CF" w:rsidRDefault="000475CF" w14:paraId="0838A11D" w14:textId="77777777">
            <w:pPr>
              <w:ind w:left="1092" w:hanging="372"/>
              <w:rPr>
                <w:rFonts w:ascii="Arial" w:hAnsi="Arial" w:cs="Arial"/>
                <w:color w:val="0000FF"/>
              </w:rPr>
            </w:pPr>
            <w:r w:rsidRPr="00F106C5">
              <w:rPr>
                <w:rFonts w:ascii="Arial" w:hAnsi="Arial" w:cs="Arial"/>
                <w:color w:val="0000FF"/>
              </w:rPr>
              <w:t>Disability</w:t>
            </w:r>
          </w:p>
        </w:tc>
        <w:tc>
          <w:tcPr>
            <w:tcW w:w="2490" w:type="dxa"/>
          </w:tcPr>
          <w:p w:rsidRPr="00F106C5" w:rsidR="000475CF" w:rsidRDefault="00AB34C3" w14:paraId="0562CB0E" w14:textId="748C9E1E">
            <w:pPr>
              <w:jc w:val="center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N</w:t>
            </w:r>
          </w:p>
        </w:tc>
      </w:tr>
      <w:tr w:rsidRPr="00F106C5" w:rsidR="000475CF" w14:paraId="3C006327" w14:textId="77777777">
        <w:trPr>
          <w:trHeight w:val="428"/>
          <w:jc w:val="center"/>
        </w:trPr>
        <w:tc>
          <w:tcPr>
            <w:tcW w:w="5970" w:type="dxa"/>
            <w:shd w:val="clear" w:color="auto" w:fill="DDFFFF"/>
            <w:vAlign w:val="center"/>
          </w:tcPr>
          <w:p w:rsidRPr="00F106C5" w:rsidR="000475CF" w:rsidRDefault="000475CF" w14:paraId="0C9F1705" w14:textId="77777777">
            <w:pPr>
              <w:ind w:left="732" w:hanging="12"/>
              <w:rPr>
                <w:rFonts w:ascii="Arial" w:hAnsi="Arial" w:cs="Arial"/>
                <w:color w:val="0000FF"/>
              </w:rPr>
            </w:pPr>
            <w:r w:rsidRPr="00F106C5">
              <w:rPr>
                <w:rFonts w:ascii="Arial" w:hAnsi="Arial" w:cs="Arial"/>
                <w:color w:val="0000FF"/>
              </w:rPr>
              <w:t>Gender reassignment</w:t>
            </w:r>
          </w:p>
        </w:tc>
        <w:tc>
          <w:tcPr>
            <w:tcW w:w="2490" w:type="dxa"/>
          </w:tcPr>
          <w:p w:rsidRPr="00F106C5" w:rsidR="000475CF" w:rsidRDefault="00AB34C3" w14:paraId="34CE0A41" w14:textId="519AD751">
            <w:pPr>
              <w:jc w:val="center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N</w:t>
            </w:r>
          </w:p>
        </w:tc>
      </w:tr>
      <w:tr w:rsidRPr="00F106C5" w:rsidR="000475CF" w14:paraId="487A3927" w14:textId="77777777">
        <w:trPr>
          <w:trHeight w:val="428"/>
          <w:jc w:val="center"/>
        </w:trPr>
        <w:tc>
          <w:tcPr>
            <w:tcW w:w="5970" w:type="dxa"/>
            <w:shd w:val="clear" w:color="auto" w:fill="DDFFFF"/>
            <w:vAlign w:val="center"/>
          </w:tcPr>
          <w:p w:rsidRPr="00F106C5" w:rsidR="000475CF" w:rsidRDefault="000475CF" w14:paraId="212A9F8E" w14:textId="77777777">
            <w:pPr>
              <w:ind w:left="1092" w:hanging="372"/>
              <w:rPr>
                <w:rFonts w:ascii="Arial" w:hAnsi="Arial" w:cs="Arial"/>
                <w:color w:val="0000FF"/>
              </w:rPr>
            </w:pPr>
            <w:r w:rsidRPr="00F106C5">
              <w:rPr>
                <w:rFonts w:ascii="Arial" w:hAnsi="Arial" w:cs="Arial"/>
                <w:color w:val="0000FF"/>
              </w:rPr>
              <w:t>Race</w:t>
            </w:r>
          </w:p>
        </w:tc>
        <w:tc>
          <w:tcPr>
            <w:tcW w:w="2490" w:type="dxa"/>
          </w:tcPr>
          <w:p w:rsidRPr="00F106C5" w:rsidR="000475CF" w:rsidRDefault="00AB34C3" w14:paraId="62EBF3C5" w14:textId="3C4316EB">
            <w:pPr>
              <w:jc w:val="center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N</w:t>
            </w:r>
          </w:p>
        </w:tc>
      </w:tr>
      <w:tr w:rsidRPr="00F106C5" w:rsidR="000475CF" w14:paraId="5920EB66" w14:textId="77777777">
        <w:trPr>
          <w:trHeight w:val="428"/>
          <w:jc w:val="center"/>
        </w:trPr>
        <w:tc>
          <w:tcPr>
            <w:tcW w:w="5970" w:type="dxa"/>
            <w:shd w:val="clear" w:color="auto" w:fill="DDFFFF"/>
            <w:vAlign w:val="center"/>
          </w:tcPr>
          <w:p w:rsidRPr="00F106C5" w:rsidR="000475CF" w:rsidRDefault="000475CF" w14:paraId="5C50C934" w14:textId="77777777">
            <w:pPr>
              <w:ind w:left="1092" w:hanging="372"/>
              <w:rPr>
                <w:rFonts w:ascii="Arial" w:hAnsi="Arial" w:cs="Arial"/>
                <w:color w:val="0000FF"/>
              </w:rPr>
            </w:pPr>
            <w:r w:rsidRPr="00F106C5">
              <w:rPr>
                <w:rFonts w:ascii="Arial" w:hAnsi="Arial" w:cs="Arial"/>
                <w:color w:val="0000FF"/>
              </w:rPr>
              <w:t>Religion/Belief</w:t>
            </w:r>
          </w:p>
        </w:tc>
        <w:tc>
          <w:tcPr>
            <w:tcW w:w="2490" w:type="dxa"/>
          </w:tcPr>
          <w:p w:rsidRPr="00F106C5" w:rsidR="000475CF" w:rsidRDefault="00AB34C3" w14:paraId="6D98A12B" w14:textId="74D2FCB3">
            <w:pPr>
              <w:jc w:val="center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N</w:t>
            </w:r>
          </w:p>
        </w:tc>
      </w:tr>
      <w:tr w:rsidRPr="00F106C5" w:rsidR="000475CF" w14:paraId="549BE6C6" w14:textId="77777777">
        <w:trPr>
          <w:trHeight w:val="428"/>
          <w:jc w:val="center"/>
        </w:trPr>
        <w:tc>
          <w:tcPr>
            <w:tcW w:w="5970" w:type="dxa"/>
            <w:shd w:val="clear" w:color="auto" w:fill="DDFFFF"/>
            <w:vAlign w:val="center"/>
          </w:tcPr>
          <w:p w:rsidRPr="00F106C5" w:rsidR="000475CF" w:rsidRDefault="000475CF" w14:paraId="4AE72B42" w14:textId="77777777">
            <w:pPr>
              <w:ind w:left="720"/>
              <w:rPr>
                <w:rFonts w:ascii="Arial" w:hAnsi="Arial" w:cs="Arial"/>
                <w:color w:val="0000FF"/>
              </w:rPr>
            </w:pPr>
            <w:r w:rsidRPr="00F106C5">
              <w:rPr>
                <w:rFonts w:ascii="Arial" w:hAnsi="Arial" w:cs="Arial"/>
                <w:color w:val="0000FF"/>
              </w:rPr>
              <w:t>Pregnancy and maternity</w:t>
            </w:r>
          </w:p>
        </w:tc>
        <w:tc>
          <w:tcPr>
            <w:tcW w:w="2490" w:type="dxa"/>
          </w:tcPr>
          <w:p w:rsidRPr="00F106C5" w:rsidR="000475CF" w:rsidRDefault="00AB34C3" w14:paraId="2946DB82" w14:textId="5D355C3B">
            <w:pPr>
              <w:jc w:val="center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N</w:t>
            </w:r>
          </w:p>
        </w:tc>
      </w:tr>
      <w:tr w:rsidRPr="00F106C5" w:rsidR="000475CF" w14:paraId="3C34B011" w14:textId="77777777">
        <w:trPr>
          <w:trHeight w:val="428"/>
          <w:jc w:val="center"/>
        </w:trPr>
        <w:tc>
          <w:tcPr>
            <w:tcW w:w="5970" w:type="dxa"/>
            <w:shd w:val="clear" w:color="auto" w:fill="DDFFFF"/>
            <w:vAlign w:val="center"/>
          </w:tcPr>
          <w:p w:rsidRPr="00F106C5" w:rsidR="000475CF" w:rsidRDefault="000475CF" w14:paraId="703F3722" w14:textId="77777777">
            <w:pPr>
              <w:ind w:left="732" w:hanging="12"/>
              <w:rPr>
                <w:rFonts w:ascii="Arial" w:hAnsi="Arial" w:cs="Arial"/>
                <w:color w:val="0000FF"/>
              </w:rPr>
            </w:pPr>
            <w:r w:rsidRPr="00F106C5">
              <w:rPr>
                <w:rFonts w:ascii="Arial" w:hAnsi="Arial" w:cs="Arial"/>
                <w:color w:val="0000FF"/>
              </w:rPr>
              <w:t>Sexual Orientation</w:t>
            </w:r>
          </w:p>
        </w:tc>
        <w:tc>
          <w:tcPr>
            <w:tcW w:w="2490" w:type="dxa"/>
            <w:tcBorders>
              <w:bottom w:val="single" w:color="auto" w:sz="6" w:space="0"/>
            </w:tcBorders>
          </w:tcPr>
          <w:p w:rsidRPr="00F106C5" w:rsidR="000475CF" w:rsidRDefault="00AB34C3" w14:paraId="5997CC1D" w14:textId="6320315A">
            <w:pPr>
              <w:jc w:val="center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N</w:t>
            </w:r>
          </w:p>
        </w:tc>
      </w:tr>
      <w:tr w:rsidRPr="00F106C5" w:rsidR="000475CF" w14:paraId="1A7FF3C2" w14:textId="77777777">
        <w:trPr>
          <w:trHeight w:val="428"/>
          <w:jc w:val="center"/>
        </w:trPr>
        <w:tc>
          <w:tcPr>
            <w:tcW w:w="5970" w:type="dxa"/>
            <w:tcBorders>
              <w:bottom w:val="single" w:color="auto" w:sz="6" w:space="0"/>
            </w:tcBorders>
            <w:shd w:val="clear" w:color="auto" w:fill="DDFFFF"/>
            <w:vAlign w:val="center"/>
          </w:tcPr>
          <w:p w:rsidRPr="00F106C5" w:rsidR="000475CF" w:rsidRDefault="000475CF" w14:paraId="2CB22B78" w14:textId="77777777">
            <w:pPr>
              <w:ind w:left="1092" w:hanging="372"/>
              <w:rPr>
                <w:rFonts w:ascii="Arial" w:hAnsi="Arial" w:cs="Arial"/>
                <w:color w:val="0000FF"/>
              </w:rPr>
            </w:pPr>
            <w:r w:rsidRPr="00F106C5">
              <w:rPr>
                <w:rFonts w:ascii="Arial" w:hAnsi="Arial" w:cs="Arial"/>
                <w:color w:val="0000FF"/>
              </w:rPr>
              <w:t>Sex</w:t>
            </w:r>
          </w:p>
        </w:tc>
        <w:tc>
          <w:tcPr>
            <w:tcW w:w="2490" w:type="dxa"/>
            <w:tcBorders>
              <w:bottom w:val="single" w:color="auto" w:sz="6" w:space="0"/>
            </w:tcBorders>
          </w:tcPr>
          <w:p w:rsidRPr="00F106C5" w:rsidR="000475CF" w:rsidRDefault="00AB34C3" w14:paraId="110FFD37" w14:textId="65123571">
            <w:pPr>
              <w:jc w:val="center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N</w:t>
            </w:r>
          </w:p>
        </w:tc>
      </w:tr>
      <w:tr w:rsidRPr="00F106C5" w:rsidR="000475CF" w14:paraId="5588D65F" w14:textId="77777777">
        <w:trPr>
          <w:trHeight w:val="428"/>
          <w:jc w:val="center"/>
        </w:trPr>
        <w:tc>
          <w:tcPr>
            <w:tcW w:w="5970" w:type="dxa"/>
            <w:shd w:val="clear" w:color="auto" w:fill="DDFFFF"/>
            <w:vAlign w:val="center"/>
          </w:tcPr>
          <w:p w:rsidRPr="00F106C5" w:rsidR="000475CF" w:rsidRDefault="000475CF" w14:paraId="68FE7D29" w14:textId="77777777">
            <w:pPr>
              <w:ind w:left="720"/>
              <w:rPr>
                <w:rFonts w:ascii="Arial" w:hAnsi="Arial" w:cs="Arial"/>
                <w:color w:val="0000FF"/>
              </w:rPr>
            </w:pPr>
            <w:r w:rsidRPr="00F106C5">
              <w:rPr>
                <w:rFonts w:ascii="Arial" w:hAnsi="Arial" w:cs="Arial"/>
                <w:color w:val="0000FF"/>
              </w:rPr>
              <w:t>Marriage and civil partnership</w:t>
            </w:r>
          </w:p>
        </w:tc>
        <w:tc>
          <w:tcPr>
            <w:tcW w:w="2490" w:type="dxa"/>
          </w:tcPr>
          <w:p w:rsidRPr="00F106C5" w:rsidR="000475CF" w:rsidRDefault="00AB34C3" w14:paraId="6B699379" w14:textId="06991189">
            <w:pPr>
              <w:jc w:val="center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N</w:t>
            </w:r>
          </w:p>
        </w:tc>
      </w:tr>
      <w:tr w:rsidRPr="00F106C5" w:rsidR="000475CF" w14:paraId="3D5E36AA" w14:textId="77777777">
        <w:trPr>
          <w:trHeight w:val="428"/>
          <w:jc w:val="center"/>
        </w:trPr>
        <w:tc>
          <w:tcPr>
            <w:tcW w:w="5970" w:type="dxa"/>
            <w:shd w:val="clear" w:color="auto" w:fill="DDFFFF"/>
            <w:vAlign w:val="center"/>
          </w:tcPr>
          <w:p w:rsidRPr="00F106C5" w:rsidR="000475CF" w:rsidRDefault="000475CF" w14:paraId="6D61794E" w14:textId="77777777">
            <w:pPr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b/>
                <w:color w:val="0000FF"/>
              </w:rPr>
              <w:t>Additional Consideration:</w:t>
            </w:r>
          </w:p>
        </w:tc>
        <w:tc>
          <w:tcPr>
            <w:tcW w:w="2490" w:type="dxa"/>
          </w:tcPr>
          <w:p w:rsidRPr="00F106C5" w:rsidR="000475CF" w:rsidRDefault="000475CF" w14:paraId="3FE9F23F" w14:textId="77777777">
            <w:pPr>
              <w:jc w:val="center"/>
              <w:rPr>
                <w:rFonts w:ascii="Arial" w:hAnsi="Arial" w:cs="Arial"/>
                <w:color w:val="0000FF"/>
              </w:rPr>
            </w:pPr>
          </w:p>
        </w:tc>
      </w:tr>
      <w:tr w:rsidRPr="00F106C5" w:rsidR="000475CF" w14:paraId="39D06010" w14:textId="77777777">
        <w:trPr>
          <w:trHeight w:val="428"/>
          <w:jc w:val="center"/>
        </w:trPr>
        <w:tc>
          <w:tcPr>
            <w:tcW w:w="5970" w:type="dxa"/>
            <w:shd w:val="clear" w:color="auto" w:fill="DDFFFF"/>
            <w:vAlign w:val="center"/>
          </w:tcPr>
          <w:p w:rsidRPr="00F106C5" w:rsidR="000475CF" w:rsidRDefault="000475CF" w14:paraId="0F8D6A39" w14:textId="77777777">
            <w:pPr>
              <w:ind w:left="720"/>
              <w:rPr>
                <w:rFonts w:ascii="Arial" w:hAnsi="Arial" w:cs="Arial"/>
                <w:b/>
                <w:color w:val="0000FF"/>
              </w:rPr>
            </w:pPr>
            <w:r w:rsidRPr="00F106C5">
              <w:rPr>
                <w:rFonts w:ascii="Arial" w:hAnsi="Arial" w:cs="Arial"/>
                <w:color w:val="0000FF"/>
              </w:rPr>
              <w:t>Low income/low wage</w:t>
            </w:r>
          </w:p>
        </w:tc>
        <w:tc>
          <w:tcPr>
            <w:tcW w:w="2490" w:type="dxa"/>
          </w:tcPr>
          <w:p w:rsidRPr="00F106C5" w:rsidR="000475CF" w:rsidP="00AB34C3" w:rsidRDefault="00AB34C3" w14:paraId="1F72F646" w14:textId="3942744F">
            <w:pPr>
              <w:jc w:val="center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N</w:t>
            </w:r>
          </w:p>
        </w:tc>
      </w:tr>
      <w:tr w:rsidRPr="00F106C5" w:rsidR="000475CF" w14:paraId="680380F9" w14:textId="77777777">
        <w:trPr>
          <w:trHeight w:val="428"/>
          <w:jc w:val="center"/>
        </w:trPr>
        <w:tc>
          <w:tcPr>
            <w:tcW w:w="5970" w:type="dxa"/>
            <w:shd w:val="clear" w:color="auto" w:fill="DDFFFF"/>
            <w:vAlign w:val="center"/>
          </w:tcPr>
          <w:p w:rsidRPr="00F106C5" w:rsidR="000475CF" w:rsidRDefault="000475CF" w14:paraId="578221C3" w14:textId="77777777">
            <w:pPr>
              <w:ind w:left="720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Care Leavers</w:t>
            </w:r>
          </w:p>
        </w:tc>
        <w:tc>
          <w:tcPr>
            <w:tcW w:w="2490" w:type="dxa"/>
          </w:tcPr>
          <w:p w:rsidRPr="00F106C5" w:rsidR="000475CF" w:rsidP="00AB34C3" w:rsidRDefault="00AB34C3" w14:paraId="08CE6F91" w14:textId="4574D5BD">
            <w:pPr>
              <w:jc w:val="center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N</w:t>
            </w:r>
          </w:p>
        </w:tc>
      </w:tr>
    </w:tbl>
    <w:p w:rsidRPr="000475CF" w:rsidR="000475CF" w:rsidP="002C7C86" w:rsidRDefault="000475CF" w14:paraId="61CDCEAD" w14:textId="77777777">
      <w:pPr>
        <w:rPr>
          <w:rFonts w:ascii="Arial" w:hAnsi="Arial" w:cs="Arial"/>
          <w:bCs/>
        </w:rPr>
      </w:pPr>
    </w:p>
    <w:p w:rsidR="00256995" w:rsidP="007F05CB" w:rsidRDefault="00256995" w14:paraId="6BB9E253" w14:textId="77777777">
      <w:pPr>
        <w:pStyle w:val="Heading1"/>
      </w:pPr>
    </w:p>
    <w:p w:rsidR="000C50E1" w:rsidP="007F05CB" w:rsidRDefault="00256995" w14:paraId="556E442E" w14:textId="77777777">
      <w:pPr>
        <w:pStyle w:val="Heading1"/>
      </w:pPr>
      <w:r>
        <w:t xml:space="preserve">Stage 2: </w:t>
      </w:r>
      <w:r w:rsidR="000C50E1">
        <w:t>Full</w:t>
      </w:r>
      <w:r>
        <w:t xml:space="preserve"> Equality</w:t>
      </w:r>
      <w:r w:rsidR="000C50E1">
        <w:t xml:space="preserve"> Impact </w:t>
      </w:r>
      <w:r>
        <w:t>A</w:t>
      </w:r>
      <w:r w:rsidR="000C50E1">
        <w:t>ssessment:</w:t>
      </w:r>
    </w:p>
    <w:p w:rsidR="00BF5064" w:rsidP="00E82A09" w:rsidRDefault="00BF5064" w14:paraId="07547A01" w14:textId="77777777">
      <w:pPr>
        <w:rPr>
          <w:rFonts w:ascii="Arial" w:hAnsi="Arial" w:cs="Arial"/>
          <w:b/>
          <w:color w:val="000080"/>
        </w:rPr>
      </w:pPr>
    </w:p>
    <w:p w:rsidR="001A7399" w:rsidP="001A7399" w:rsidRDefault="001A7399" w14:paraId="25414E09" w14:textId="77777777">
      <w:pPr>
        <w:numPr>
          <w:ilvl w:val="1"/>
          <w:numId w:val="20"/>
        </w:numPr>
        <w:rPr>
          <w:rFonts w:ascii="Arial" w:hAnsi="Arial" w:cs="Arial"/>
          <w:b/>
          <w:color w:val="000080"/>
        </w:rPr>
      </w:pPr>
      <w:r w:rsidRPr="001A7399">
        <w:rPr>
          <w:rFonts w:ascii="Arial" w:hAnsi="Arial" w:cs="Arial"/>
          <w:b/>
          <w:color w:val="000080"/>
        </w:rPr>
        <w:t xml:space="preserve">Will this proposal advance </w:t>
      </w:r>
      <w:r w:rsidRPr="001A7399">
        <w:rPr>
          <w:rFonts w:ascii="Arial" w:hAnsi="Arial" w:cs="Arial"/>
          <w:b/>
          <w:color w:val="000080"/>
          <w:u w:val="single"/>
        </w:rPr>
        <w:t>equality of opportunity</w:t>
      </w:r>
      <w:r w:rsidRPr="001A7399">
        <w:rPr>
          <w:rFonts w:ascii="Arial" w:hAnsi="Arial" w:cs="Arial"/>
          <w:b/>
          <w:color w:val="000080"/>
        </w:rPr>
        <w:t xml:space="preserve"> for people who share a protected characteristic and/or </w:t>
      </w:r>
      <w:r w:rsidRPr="001A7399">
        <w:rPr>
          <w:rFonts w:ascii="Arial" w:hAnsi="Arial" w:cs="Arial"/>
          <w:b/>
          <w:color w:val="000080"/>
          <w:u w:val="single"/>
        </w:rPr>
        <w:t>foster good relations</w:t>
      </w:r>
      <w:r w:rsidRPr="001A7399">
        <w:rPr>
          <w:rFonts w:ascii="Arial" w:hAnsi="Arial" w:cs="Arial"/>
          <w:b/>
          <w:color w:val="000080"/>
        </w:rPr>
        <w:t xml:space="preserve"> between people who share a protected characteristic</w:t>
      </w:r>
      <w:r>
        <w:rPr>
          <w:rFonts w:ascii="Arial" w:hAnsi="Arial" w:cs="Arial"/>
          <w:b/>
          <w:color w:val="000080"/>
        </w:rPr>
        <w:t xml:space="preserve"> and those that do not</w:t>
      </w:r>
      <w:r w:rsidRPr="001A7399">
        <w:rPr>
          <w:rFonts w:ascii="Arial" w:hAnsi="Arial" w:cs="Arial"/>
          <w:b/>
          <w:color w:val="000080"/>
        </w:rPr>
        <w:t>? If yes, please explain further.</w:t>
      </w:r>
      <w:r w:rsidR="0094641F">
        <w:rPr>
          <w:rFonts w:ascii="Arial" w:hAnsi="Arial" w:cs="Arial"/>
          <w:b/>
          <w:color w:val="000080"/>
        </w:rPr>
        <w:t xml:space="preserve"> Please ensure you have understood the meaning of ‘equality of opportunity’ and ‘fostering of good relations’ and ‘protected characteristics’- before answering this part.</w:t>
      </w:r>
    </w:p>
    <w:p w:rsidR="00AB34C3" w:rsidP="00AB34C3" w:rsidRDefault="00AB34C3" w14:paraId="48D5ED7A" w14:textId="77777777">
      <w:pPr>
        <w:rPr>
          <w:rFonts w:ascii="Arial" w:hAnsi="Arial" w:cs="Arial"/>
          <w:b/>
          <w:color w:val="000080"/>
        </w:rPr>
      </w:pPr>
    </w:p>
    <w:p w:rsidRPr="00AB34C3" w:rsidR="00AB34C3" w:rsidP="00AB34C3" w:rsidRDefault="00AB34C3" w14:paraId="1A4FA512" w14:textId="07AEB77A">
      <w:pPr>
        <w:ind w:left="720"/>
        <w:rPr>
          <w:rFonts w:ascii="Arial" w:hAnsi="Arial" w:cs="Arial"/>
          <w:bCs/>
        </w:rPr>
      </w:pPr>
      <w:r w:rsidRPr="00AB34C3">
        <w:rPr>
          <w:rFonts w:ascii="Arial" w:hAnsi="Arial" w:cs="Arial"/>
          <w:bCs/>
        </w:rPr>
        <w:t>N/A</w:t>
      </w:r>
    </w:p>
    <w:p w:rsidRPr="001A7399" w:rsidR="001A7399" w:rsidP="001A7399" w:rsidRDefault="001A7399" w14:paraId="07459315" w14:textId="77777777">
      <w:pPr>
        <w:rPr>
          <w:rFonts w:ascii="Arial" w:hAnsi="Arial" w:cs="Arial"/>
          <w:b/>
          <w:color w:val="000080"/>
        </w:rPr>
      </w:pPr>
    </w:p>
    <w:p w:rsidRPr="001A7399" w:rsidR="00DE56FE" w:rsidP="001A7399" w:rsidRDefault="001A7399" w14:paraId="76BE1415" w14:textId="77777777">
      <w:pPr>
        <w:numPr>
          <w:ilvl w:val="1"/>
          <w:numId w:val="20"/>
        </w:numPr>
        <w:rPr>
          <w:rFonts w:ascii="Arial" w:hAnsi="Arial" w:cs="Arial"/>
          <w:b/>
          <w:color w:val="000080"/>
        </w:rPr>
      </w:pPr>
      <w:r w:rsidRPr="001A7399">
        <w:rPr>
          <w:rFonts w:ascii="Arial" w:hAnsi="Arial" w:cs="Arial"/>
          <w:b/>
          <w:color w:val="000080"/>
        </w:rPr>
        <w:t xml:space="preserve">Will this proposal have a positive impact and help to </w:t>
      </w:r>
      <w:r w:rsidRPr="001A7399">
        <w:rPr>
          <w:rFonts w:ascii="Arial" w:hAnsi="Arial" w:cs="Arial"/>
          <w:b/>
          <w:color w:val="000080"/>
          <w:u w:val="single"/>
        </w:rPr>
        <w:t>eliminate discrimination and harassment against, or the victimisation</w:t>
      </w:r>
      <w:r w:rsidRPr="001A7399">
        <w:rPr>
          <w:rFonts w:ascii="Arial" w:hAnsi="Arial" w:cs="Arial"/>
          <w:b/>
          <w:color w:val="000080"/>
        </w:rPr>
        <w:t xml:space="preserve"> of people who share a protected characteristic? If yes, please explain further.</w:t>
      </w:r>
    </w:p>
    <w:p w:rsidRPr="001A7399" w:rsidR="00DE56FE" w:rsidP="00DE56FE" w:rsidRDefault="00DE56FE" w14:paraId="6537F28F" w14:textId="77777777">
      <w:pPr>
        <w:ind w:left="720" w:hanging="720"/>
        <w:rPr>
          <w:rFonts w:ascii="Arial" w:hAnsi="Arial" w:cs="Arial"/>
          <w:b/>
          <w:color w:val="000080"/>
        </w:rPr>
      </w:pPr>
    </w:p>
    <w:p w:rsidRPr="001A7399" w:rsidR="00DE56FE" w:rsidP="00AB34C3" w:rsidRDefault="00AB34C3" w14:paraId="6DFB9E20" w14:textId="5A091FF5">
      <w:pPr>
        <w:ind w:left="720"/>
        <w:rPr>
          <w:rFonts w:ascii="Arial" w:hAnsi="Arial" w:cs="Arial"/>
          <w:b/>
          <w:color w:val="000080"/>
        </w:rPr>
      </w:pPr>
      <w:r>
        <w:rPr>
          <w:rFonts w:ascii="Arial" w:hAnsi="Arial" w:cs="Arial"/>
        </w:rPr>
        <w:t>N/A</w:t>
      </w:r>
    </w:p>
    <w:p w:rsidRPr="001A7399" w:rsidR="00DE56FE" w:rsidP="00E82A09" w:rsidRDefault="00DE56FE" w14:paraId="70DF9E56" w14:textId="77777777">
      <w:pPr>
        <w:rPr>
          <w:rFonts w:ascii="Arial" w:hAnsi="Arial" w:cs="Arial"/>
          <w:b/>
          <w:color w:val="000080"/>
        </w:rPr>
      </w:pPr>
    </w:p>
    <w:p w:rsidRPr="001A7399" w:rsidR="00E82A09" w:rsidP="00E82A09" w:rsidRDefault="001A7399" w14:paraId="3F1BB39C" w14:textId="77777777">
      <w:pPr>
        <w:numPr>
          <w:ilvl w:val="1"/>
          <w:numId w:val="19"/>
        </w:numPr>
        <w:rPr>
          <w:rFonts w:ascii="Arial" w:hAnsi="Arial" w:cs="Arial"/>
          <w:b/>
          <w:color w:val="000080"/>
        </w:rPr>
      </w:pPr>
      <w:r w:rsidRPr="001A7399">
        <w:rPr>
          <w:rFonts w:ascii="Arial" w:hAnsi="Arial" w:cs="Arial"/>
          <w:b/>
          <w:color w:val="000080"/>
        </w:rPr>
        <w:t xml:space="preserve">Will this proposal potentially have a negative </w:t>
      </w:r>
      <w:r w:rsidR="002C7C86">
        <w:rPr>
          <w:rFonts w:ascii="Arial" w:hAnsi="Arial" w:cs="Arial"/>
          <w:b/>
          <w:color w:val="000080"/>
        </w:rPr>
        <w:t>and/</w:t>
      </w:r>
      <w:r w:rsidRPr="001A7399">
        <w:rPr>
          <w:rFonts w:ascii="Arial" w:hAnsi="Arial" w:cs="Arial"/>
          <w:b/>
          <w:color w:val="000080"/>
        </w:rPr>
        <w:t>or disproportionate impact on people who share a protected characteristic?  If yes, please explain further.</w:t>
      </w:r>
      <w:r w:rsidRPr="001A7399" w:rsidR="00E82A09">
        <w:rPr>
          <w:rFonts w:ascii="Arial" w:hAnsi="Arial" w:cs="Arial"/>
          <w:b/>
          <w:color w:val="000080"/>
        </w:rPr>
        <w:t xml:space="preserve"> </w:t>
      </w:r>
    </w:p>
    <w:p w:rsidRPr="00607D1D" w:rsidR="004A5C0B" w:rsidP="00491786" w:rsidRDefault="004A5C0B" w14:paraId="44E871BC" w14:textId="77777777">
      <w:pPr>
        <w:rPr>
          <w:rFonts w:ascii="Arial" w:hAnsi="Arial" w:cs="Arial"/>
          <w:color w:val="000080"/>
        </w:rPr>
      </w:pPr>
    </w:p>
    <w:p w:rsidR="004A5C0B" w:rsidP="00AB34C3" w:rsidRDefault="00AB34C3" w14:paraId="738610EB" w14:textId="2510DBE4">
      <w:pPr>
        <w:ind w:left="720"/>
        <w:rPr>
          <w:rFonts w:ascii="Arial" w:hAnsi="Arial" w:cs="Arial"/>
          <w:color w:val="000080"/>
        </w:rPr>
      </w:pPr>
      <w:r>
        <w:rPr>
          <w:rFonts w:ascii="Arial" w:hAnsi="Arial" w:cs="Arial"/>
        </w:rPr>
        <w:t>N/A</w:t>
      </w:r>
    </w:p>
    <w:p w:rsidRPr="00607D1D" w:rsidR="001A2A4E" w:rsidP="00491786" w:rsidRDefault="001A2A4E" w14:paraId="637805D2" w14:textId="77777777">
      <w:pPr>
        <w:rPr>
          <w:rFonts w:ascii="Arial" w:hAnsi="Arial" w:cs="Arial"/>
          <w:color w:val="000080"/>
        </w:rPr>
      </w:pPr>
    </w:p>
    <w:p w:rsidR="00491786" w:rsidP="00BF5064" w:rsidRDefault="006B48F1" w14:paraId="5B1681C3" w14:textId="77777777">
      <w:pPr>
        <w:numPr>
          <w:ilvl w:val="1"/>
          <w:numId w:val="19"/>
        </w:numPr>
        <w:rPr>
          <w:rFonts w:ascii="Arial" w:hAnsi="Arial" w:cs="Arial"/>
          <w:b/>
          <w:color w:val="000080"/>
        </w:rPr>
      </w:pPr>
      <w:r>
        <w:rPr>
          <w:rFonts w:ascii="Arial" w:hAnsi="Arial" w:cs="Arial"/>
          <w:b/>
          <w:color w:val="000080"/>
        </w:rPr>
        <w:t xml:space="preserve">Please indicate the </w:t>
      </w:r>
      <w:r w:rsidRPr="006B48F1">
        <w:rPr>
          <w:rFonts w:ascii="Arial" w:hAnsi="Arial" w:cs="Arial"/>
          <w:b/>
          <w:color w:val="000080"/>
          <w:u w:val="single"/>
        </w:rPr>
        <w:t>level</w:t>
      </w:r>
      <w:r>
        <w:rPr>
          <w:rFonts w:ascii="Arial" w:hAnsi="Arial" w:cs="Arial"/>
          <w:b/>
          <w:color w:val="000080"/>
        </w:rPr>
        <w:t xml:space="preserve"> of</w:t>
      </w:r>
      <w:r w:rsidR="00AB3D62">
        <w:rPr>
          <w:rFonts w:ascii="Arial" w:hAnsi="Arial" w:cs="Arial"/>
          <w:b/>
          <w:color w:val="000080"/>
        </w:rPr>
        <w:t xml:space="preserve"> negative</w:t>
      </w:r>
      <w:r>
        <w:rPr>
          <w:rFonts w:ascii="Arial" w:hAnsi="Arial" w:cs="Arial"/>
          <w:b/>
          <w:color w:val="000080"/>
        </w:rPr>
        <w:t xml:space="preserve"> impact on each of the </w:t>
      </w:r>
      <w:r w:rsidRPr="00512DBA" w:rsidR="00491786">
        <w:rPr>
          <w:rFonts w:ascii="Arial" w:hAnsi="Arial" w:cs="Arial"/>
          <w:b/>
          <w:color w:val="000080"/>
        </w:rPr>
        <w:t>protected characteristics?</w:t>
      </w:r>
    </w:p>
    <w:p w:rsidR="00BF5064" w:rsidP="00BF5064" w:rsidRDefault="00BF5064" w14:paraId="463F29E8" w14:textId="77777777">
      <w:pPr>
        <w:rPr>
          <w:rFonts w:ascii="Arial" w:hAnsi="Arial" w:cs="Arial"/>
          <w:b/>
          <w:color w:val="000080"/>
        </w:rPr>
      </w:pPr>
    </w:p>
    <w:p w:rsidRPr="001A7399" w:rsidR="00491786" w:rsidP="00491786" w:rsidRDefault="00491786" w14:paraId="671DC21D" w14:textId="77777777">
      <w:pPr>
        <w:ind w:firstLine="720"/>
        <w:rPr>
          <w:rFonts w:ascii="Arial" w:hAnsi="Arial" w:cs="Arial"/>
          <w:i/>
        </w:rPr>
      </w:pPr>
      <w:r w:rsidRPr="001A7399">
        <w:rPr>
          <w:rFonts w:ascii="Arial" w:hAnsi="Arial" w:cs="Arial"/>
          <w:color w:val="000080"/>
        </w:rPr>
        <w:t>(</w:t>
      </w:r>
      <w:r w:rsidRPr="001A7399" w:rsidR="00512DBA">
        <w:rPr>
          <w:rFonts w:ascii="Arial" w:hAnsi="Arial" w:cs="Arial"/>
          <w:color w:val="000080"/>
        </w:rPr>
        <w:t>Ple</w:t>
      </w:r>
      <w:r w:rsidRPr="001A7399" w:rsidR="000D6D03">
        <w:rPr>
          <w:rFonts w:ascii="Arial" w:hAnsi="Arial" w:cs="Arial"/>
          <w:color w:val="000080"/>
        </w:rPr>
        <w:t>ase indicate high (H)</w:t>
      </w:r>
      <w:r w:rsidRPr="001A7399" w:rsidR="00512DBA">
        <w:rPr>
          <w:rFonts w:ascii="Arial" w:hAnsi="Arial" w:cs="Arial"/>
          <w:color w:val="000080"/>
        </w:rPr>
        <w:t xml:space="preserve">, </w:t>
      </w:r>
      <w:r w:rsidRPr="001A7399" w:rsidR="00E82A09">
        <w:rPr>
          <w:rFonts w:ascii="Arial" w:hAnsi="Arial" w:cs="Arial"/>
          <w:color w:val="000080"/>
        </w:rPr>
        <w:t xml:space="preserve">medium (M), </w:t>
      </w:r>
      <w:r w:rsidRPr="001A7399" w:rsidR="00512DBA">
        <w:rPr>
          <w:rFonts w:ascii="Arial" w:hAnsi="Arial" w:cs="Arial"/>
          <w:color w:val="000080"/>
        </w:rPr>
        <w:t>low (L), no effect (N) for each</w:t>
      </w:r>
      <w:r w:rsidRPr="001A7399">
        <w:rPr>
          <w:rFonts w:ascii="Arial" w:hAnsi="Arial" w:cs="Arial"/>
          <w:color w:val="000080"/>
        </w:rPr>
        <w:t>)</w:t>
      </w:r>
      <w:r w:rsidRPr="001A7399">
        <w:rPr>
          <w:rFonts w:ascii="Arial" w:hAnsi="Arial" w:cs="Arial"/>
          <w:i/>
        </w:rPr>
        <w:t xml:space="preserve"> </w:t>
      </w:r>
    </w:p>
    <w:p w:rsidRPr="001A7399" w:rsidR="00D81901" w:rsidP="00491786" w:rsidRDefault="00D81901" w14:paraId="3A0FF5F2" w14:textId="77777777">
      <w:pPr>
        <w:ind w:firstLine="720"/>
        <w:rPr>
          <w:rFonts w:ascii="Arial" w:hAnsi="Arial" w:cs="Arial"/>
          <w:color w:val="000080"/>
        </w:rPr>
      </w:pPr>
    </w:p>
    <w:tbl>
      <w:tblPr>
        <w:tblW w:w="0" w:type="auto"/>
        <w:jc w:val="center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ook w:val="01E0" w:firstRow="1" w:lastRow="1" w:firstColumn="1" w:lastColumn="1" w:noHBand="0" w:noVBand="0"/>
      </w:tblPr>
      <w:tblGrid>
        <w:gridCol w:w="5970"/>
        <w:gridCol w:w="2490"/>
      </w:tblGrid>
      <w:tr w:rsidRPr="00F106C5" w:rsidR="00D81901" w:rsidTr="00C05493" w14:paraId="1F06F7AA" w14:textId="77777777">
        <w:trPr>
          <w:trHeight w:val="537" w:hRule="exact"/>
          <w:jc w:val="center"/>
        </w:trPr>
        <w:tc>
          <w:tcPr>
            <w:tcW w:w="5970" w:type="dxa"/>
            <w:shd w:val="clear" w:color="auto" w:fill="DDFFFF"/>
            <w:vAlign w:val="center"/>
          </w:tcPr>
          <w:p w:rsidRPr="001A7399" w:rsidR="00D81901" w:rsidP="00F2035A" w:rsidRDefault="00D81901" w14:paraId="4B6443CA" w14:textId="77777777">
            <w:pPr>
              <w:ind w:left="374" w:hanging="374"/>
              <w:rPr>
                <w:rFonts w:ascii="Arial" w:hAnsi="Arial" w:cs="Arial"/>
                <w:b/>
                <w:color w:val="0000FF"/>
              </w:rPr>
            </w:pPr>
            <w:bookmarkStart w:name="_Hlk168658196" w:id="4"/>
            <w:r w:rsidRPr="001A7399">
              <w:rPr>
                <w:rFonts w:ascii="Arial" w:hAnsi="Arial" w:cs="Arial"/>
                <w:b/>
                <w:color w:val="0000FF"/>
              </w:rPr>
              <w:t>Protected Characteristics:</w:t>
            </w:r>
          </w:p>
        </w:tc>
        <w:tc>
          <w:tcPr>
            <w:tcW w:w="2490" w:type="dxa"/>
            <w:shd w:val="clear" w:color="auto" w:fill="DDFFFF"/>
            <w:vAlign w:val="center"/>
          </w:tcPr>
          <w:p w:rsidRPr="001A7399" w:rsidR="00D81901" w:rsidP="00F2035A" w:rsidRDefault="00D81901" w14:paraId="6A40592C" w14:textId="77777777">
            <w:pPr>
              <w:jc w:val="center"/>
              <w:rPr>
                <w:rFonts w:ascii="Arial" w:hAnsi="Arial" w:cs="Arial"/>
                <w:b/>
                <w:color w:val="0000FF"/>
              </w:rPr>
            </w:pPr>
            <w:r w:rsidRPr="001A7399">
              <w:rPr>
                <w:rFonts w:ascii="Arial" w:hAnsi="Arial" w:cs="Arial"/>
                <w:b/>
                <w:color w:val="0000FF"/>
              </w:rPr>
              <w:t>Impact</w:t>
            </w:r>
          </w:p>
          <w:p w:rsidRPr="00DD675A" w:rsidR="00D81901" w:rsidP="00F2035A" w:rsidRDefault="000D6D03" w14:paraId="2D659D37" w14:textId="77777777">
            <w:pPr>
              <w:jc w:val="center"/>
              <w:rPr>
                <w:rFonts w:ascii="Arial" w:hAnsi="Arial" w:cs="Arial"/>
                <w:color w:val="0000FF"/>
              </w:rPr>
            </w:pPr>
            <w:r w:rsidRPr="001A7399">
              <w:rPr>
                <w:rFonts w:ascii="Arial" w:hAnsi="Arial" w:cs="Arial"/>
                <w:color w:val="0000FF"/>
              </w:rPr>
              <w:t>(H,</w:t>
            </w:r>
            <w:r w:rsidRPr="001A7399" w:rsidR="00D81901">
              <w:rPr>
                <w:rFonts w:ascii="Arial" w:hAnsi="Arial" w:cs="Arial"/>
                <w:color w:val="0000FF"/>
              </w:rPr>
              <w:t xml:space="preserve"> </w:t>
            </w:r>
            <w:r w:rsidRPr="001A7399" w:rsidR="00E82A09">
              <w:rPr>
                <w:rFonts w:ascii="Arial" w:hAnsi="Arial" w:cs="Arial"/>
                <w:color w:val="0000FF"/>
              </w:rPr>
              <w:t xml:space="preserve">M, </w:t>
            </w:r>
            <w:r w:rsidRPr="001A7399" w:rsidR="00D81901">
              <w:rPr>
                <w:rFonts w:ascii="Arial" w:hAnsi="Arial" w:cs="Arial"/>
                <w:color w:val="0000FF"/>
              </w:rPr>
              <w:t>L, N)</w:t>
            </w:r>
          </w:p>
        </w:tc>
      </w:tr>
      <w:tr w:rsidRPr="00F106C5" w:rsidR="00D81901" w:rsidTr="00C05493" w14:paraId="357D2B2B" w14:textId="77777777">
        <w:trPr>
          <w:trHeight w:val="428"/>
          <w:jc w:val="center"/>
        </w:trPr>
        <w:tc>
          <w:tcPr>
            <w:tcW w:w="5970" w:type="dxa"/>
            <w:shd w:val="clear" w:color="auto" w:fill="DDFFFF"/>
            <w:vAlign w:val="center"/>
          </w:tcPr>
          <w:p w:rsidRPr="00F106C5" w:rsidR="00D81901" w:rsidP="00C05493" w:rsidRDefault="00D81901" w14:paraId="48FA6492" w14:textId="77777777">
            <w:pPr>
              <w:ind w:left="1092" w:hanging="372"/>
              <w:rPr>
                <w:rFonts w:ascii="Arial" w:hAnsi="Arial" w:cs="Arial"/>
                <w:color w:val="0000FF"/>
              </w:rPr>
            </w:pPr>
            <w:r w:rsidRPr="00F106C5">
              <w:rPr>
                <w:rFonts w:ascii="Arial" w:hAnsi="Arial" w:cs="Arial"/>
                <w:color w:val="0000FF"/>
              </w:rPr>
              <w:t>Age</w:t>
            </w:r>
          </w:p>
        </w:tc>
        <w:tc>
          <w:tcPr>
            <w:tcW w:w="2490" w:type="dxa"/>
          </w:tcPr>
          <w:p w:rsidRPr="00F106C5" w:rsidR="00D81901" w:rsidP="00951D8F" w:rsidRDefault="00D43CAB" w14:paraId="5630AD66" w14:textId="1D17EF2F">
            <w:pPr>
              <w:spacing w:line="360" w:lineRule="auto"/>
              <w:jc w:val="center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N</w:t>
            </w:r>
          </w:p>
        </w:tc>
      </w:tr>
      <w:tr w:rsidRPr="00F106C5" w:rsidR="00D81901" w:rsidTr="00C05493" w14:paraId="18D5C009" w14:textId="77777777">
        <w:trPr>
          <w:trHeight w:val="428"/>
          <w:jc w:val="center"/>
        </w:trPr>
        <w:tc>
          <w:tcPr>
            <w:tcW w:w="5970" w:type="dxa"/>
            <w:shd w:val="clear" w:color="auto" w:fill="DDFFFF"/>
            <w:vAlign w:val="center"/>
          </w:tcPr>
          <w:p w:rsidRPr="00F106C5" w:rsidR="00D81901" w:rsidP="00C05493" w:rsidRDefault="00D81901" w14:paraId="4DC7E0FE" w14:textId="77777777">
            <w:pPr>
              <w:ind w:left="1092" w:hanging="372"/>
              <w:rPr>
                <w:rFonts w:ascii="Arial" w:hAnsi="Arial" w:cs="Arial"/>
                <w:color w:val="0000FF"/>
              </w:rPr>
            </w:pPr>
            <w:r w:rsidRPr="00F106C5">
              <w:rPr>
                <w:rFonts w:ascii="Arial" w:hAnsi="Arial" w:cs="Arial"/>
                <w:color w:val="0000FF"/>
              </w:rPr>
              <w:t>Disability</w:t>
            </w:r>
          </w:p>
        </w:tc>
        <w:tc>
          <w:tcPr>
            <w:tcW w:w="2490" w:type="dxa"/>
          </w:tcPr>
          <w:p w:rsidRPr="00F106C5" w:rsidR="00D81901" w:rsidP="00951D8F" w:rsidRDefault="00D43CAB" w14:paraId="61829076" w14:textId="3A3FB0CC">
            <w:pPr>
              <w:jc w:val="center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N</w:t>
            </w:r>
          </w:p>
        </w:tc>
      </w:tr>
      <w:tr w:rsidRPr="00F106C5" w:rsidR="00D81901" w:rsidTr="00C05493" w14:paraId="1248D224" w14:textId="77777777">
        <w:trPr>
          <w:trHeight w:val="428"/>
          <w:jc w:val="center"/>
        </w:trPr>
        <w:tc>
          <w:tcPr>
            <w:tcW w:w="5970" w:type="dxa"/>
            <w:shd w:val="clear" w:color="auto" w:fill="DDFFFF"/>
            <w:vAlign w:val="center"/>
          </w:tcPr>
          <w:p w:rsidRPr="00F106C5" w:rsidR="00D81901" w:rsidP="00C05493" w:rsidRDefault="00D81901" w14:paraId="03B24F39" w14:textId="77777777">
            <w:pPr>
              <w:ind w:left="732" w:hanging="12"/>
              <w:rPr>
                <w:rFonts w:ascii="Arial" w:hAnsi="Arial" w:cs="Arial"/>
                <w:color w:val="0000FF"/>
              </w:rPr>
            </w:pPr>
            <w:r w:rsidRPr="00F106C5">
              <w:rPr>
                <w:rFonts w:ascii="Arial" w:hAnsi="Arial" w:cs="Arial"/>
                <w:color w:val="0000FF"/>
              </w:rPr>
              <w:t>Gender reassignment</w:t>
            </w:r>
          </w:p>
        </w:tc>
        <w:tc>
          <w:tcPr>
            <w:tcW w:w="2490" w:type="dxa"/>
          </w:tcPr>
          <w:p w:rsidRPr="00F106C5" w:rsidR="00D81901" w:rsidP="00951D8F" w:rsidRDefault="00D43CAB" w14:paraId="2BA226A1" w14:textId="386E49F7">
            <w:pPr>
              <w:jc w:val="center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N</w:t>
            </w:r>
          </w:p>
        </w:tc>
      </w:tr>
      <w:tr w:rsidRPr="00F106C5" w:rsidR="00D81901" w:rsidTr="00C05493" w14:paraId="37C61711" w14:textId="77777777">
        <w:trPr>
          <w:trHeight w:val="428"/>
          <w:jc w:val="center"/>
        </w:trPr>
        <w:tc>
          <w:tcPr>
            <w:tcW w:w="5970" w:type="dxa"/>
            <w:shd w:val="clear" w:color="auto" w:fill="DDFFFF"/>
            <w:vAlign w:val="center"/>
          </w:tcPr>
          <w:p w:rsidRPr="00F106C5" w:rsidR="00D81901" w:rsidP="00C05493" w:rsidRDefault="00D81901" w14:paraId="5EAD2A44" w14:textId="77777777">
            <w:pPr>
              <w:ind w:left="1092" w:hanging="372"/>
              <w:rPr>
                <w:rFonts w:ascii="Arial" w:hAnsi="Arial" w:cs="Arial"/>
                <w:color w:val="0000FF"/>
              </w:rPr>
            </w:pPr>
            <w:r w:rsidRPr="00F106C5">
              <w:rPr>
                <w:rFonts w:ascii="Arial" w:hAnsi="Arial" w:cs="Arial"/>
                <w:color w:val="0000FF"/>
              </w:rPr>
              <w:t>Race</w:t>
            </w:r>
          </w:p>
        </w:tc>
        <w:tc>
          <w:tcPr>
            <w:tcW w:w="2490" w:type="dxa"/>
          </w:tcPr>
          <w:p w:rsidRPr="00F106C5" w:rsidR="00D81901" w:rsidP="00951D8F" w:rsidRDefault="00D43CAB" w14:paraId="17AD93B2" w14:textId="7A1869FC">
            <w:pPr>
              <w:jc w:val="center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N</w:t>
            </w:r>
          </w:p>
        </w:tc>
      </w:tr>
      <w:tr w:rsidRPr="00F106C5" w:rsidR="00D81901" w:rsidTr="00C05493" w14:paraId="546AF98D" w14:textId="77777777">
        <w:trPr>
          <w:trHeight w:val="428"/>
          <w:jc w:val="center"/>
        </w:trPr>
        <w:tc>
          <w:tcPr>
            <w:tcW w:w="5970" w:type="dxa"/>
            <w:shd w:val="clear" w:color="auto" w:fill="DDFFFF"/>
            <w:vAlign w:val="center"/>
          </w:tcPr>
          <w:p w:rsidRPr="00F106C5" w:rsidR="00D81901" w:rsidP="00C05493" w:rsidRDefault="00D81901" w14:paraId="507F1928" w14:textId="77777777">
            <w:pPr>
              <w:ind w:left="1092" w:hanging="372"/>
              <w:rPr>
                <w:rFonts w:ascii="Arial" w:hAnsi="Arial" w:cs="Arial"/>
                <w:color w:val="0000FF"/>
              </w:rPr>
            </w:pPr>
            <w:r w:rsidRPr="00F106C5">
              <w:rPr>
                <w:rFonts w:ascii="Arial" w:hAnsi="Arial" w:cs="Arial"/>
                <w:color w:val="0000FF"/>
              </w:rPr>
              <w:t>Religion/Belief</w:t>
            </w:r>
          </w:p>
        </w:tc>
        <w:tc>
          <w:tcPr>
            <w:tcW w:w="2490" w:type="dxa"/>
          </w:tcPr>
          <w:p w:rsidRPr="00F106C5" w:rsidR="00D81901" w:rsidP="00951D8F" w:rsidRDefault="00D43CAB" w14:paraId="0DE4B5B7" w14:textId="15A6DFE9">
            <w:pPr>
              <w:jc w:val="center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N</w:t>
            </w:r>
          </w:p>
        </w:tc>
      </w:tr>
      <w:tr w:rsidRPr="00F106C5" w:rsidR="00D81901" w:rsidTr="00C05493" w14:paraId="3634CD9C" w14:textId="77777777">
        <w:trPr>
          <w:trHeight w:val="428"/>
          <w:jc w:val="center"/>
        </w:trPr>
        <w:tc>
          <w:tcPr>
            <w:tcW w:w="5970" w:type="dxa"/>
            <w:shd w:val="clear" w:color="auto" w:fill="DDFFFF"/>
            <w:vAlign w:val="center"/>
          </w:tcPr>
          <w:p w:rsidRPr="00F106C5" w:rsidR="00D81901" w:rsidP="00C05493" w:rsidRDefault="00D81901" w14:paraId="66F2D90F" w14:textId="77777777">
            <w:pPr>
              <w:ind w:left="720"/>
              <w:rPr>
                <w:rFonts w:ascii="Arial" w:hAnsi="Arial" w:cs="Arial"/>
                <w:color w:val="0000FF"/>
              </w:rPr>
            </w:pPr>
            <w:r w:rsidRPr="00F106C5">
              <w:rPr>
                <w:rFonts w:ascii="Arial" w:hAnsi="Arial" w:cs="Arial"/>
                <w:color w:val="0000FF"/>
              </w:rPr>
              <w:t>Pregnancy and maternity</w:t>
            </w:r>
          </w:p>
        </w:tc>
        <w:tc>
          <w:tcPr>
            <w:tcW w:w="2490" w:type="dxa"/>
          </w:tcPr>
          <w:p w:rsidRPr="00F106C5" w:rsidR="00D81901" w:rsidP="00951D8F" w:rsidRDefault="00D43CAB" w14:paraId="66204FF1" w14:textId="3DE8AEC2">
            <w:pPr>
              <w:jc w:val="center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N</w:t>
            </w:r>
          </w:p>
        </w:tc>
      </w:tr>
      <w:tr w:rsidRPr="00F106C5" w:rsidR="00D81901" w:rsidTr="00C05493" w14:paraId="7F4ECF66" w14:textId="77777777">
        <w:trPr>
          <w:trHeight w:val="428"/>
          <w:jc w:val="center"/>
        </w:trPr>
        <w:tc>
          <w:tcPr>
            <w:tcW w:w="5970" w:type="dxa"/>
            <w:shd w:val="clear" w:color="auto" w:fill="DDFFFF"/>
            <w:vAlign w:val="center"/>
          </w:tcPr>
          <w:p w:rsidRPr="00F106C5" w:rsidR="00D81901" w:rsidP="00C05493" w:rsidRDefault="00D81901" w14:paraId="552B9FE1" w14:textId="77777777">
            <w:pPr>
              <w:ind w:left="732" w:hanging="12"/>
              <w:rPr>
                <w:rFonts w:ascii="Arial" w:hAnsi="Arial" w:cs="Arial"/>
                <w:color w:val="0000FF"/>
              </w:rPr>
            </w:pPr>
            <w:r w:rsidRPr="00F106C5">
              <w:rPr>
                <w:rFonts w:ascii="Arial" w:hAnsi="Arial" w:cs="Arial"/>
                <w:color w:val="0000FF"/>
              </w:rPr>
              <w:t>Sexual Orientation</w:t>
            </w:r>
          </w:p>
        </w:tc>
        <w:tc>
          <w:tcPr>
            <w:tcW w:w="2490" w:type="dxa"/>
            <w:tcBorders>
              <w:bottom w:val="single" w:color="auto" w:sz="6" w:space="0"/>
            </w:tcBorders>
          </w:tcPr>
          <w:p w:rsidRPr="00F106C5" w:rsidR="00D81901" w:rsidP="00951D8F" w:rsidRDefault="00D43CAB" w14:paraId="2DBF0D7D" w14:textId="22851C66">
            <w:pPr>
              <w:jc w:val="center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N</w:t>
            </w:r>
          </w:p>
        </w:tc>
      </w:tr>
      <w:tr w:rsidRPr="00F106C5" w:rsidR="00D81901" w:rsidTr="00C05493" w14:paraId="134A599E" w14:textId="77777777">
        <w:trPr>
          <w:trHeight w:val="428"/>
          <w:jc w:val="center"/>
        </w:trPr>
        <w:tc>
          <w:tcPr>
            <w:tcW w:w="5970" w:type="dxa"/>
            <w:tcBorders>
              <w:bottom w:val="single" w:color="auto" w:sz="6" w:space="0"/>
            </w:tcBorders>
            <w:shd w:val="clear" w:color="auto" w:fill="DDFFFF"/>
            <w:vAlign w:val="center"/>
          </w:tcPr>
          <w:p w:rsidRPr="00F106C5" w:rsidR="00D81901" w:rsidP="00C05493" w:rsidRDefault="00D81901" w14:paraId="35BD36D5" w14:textId="77777777">
            <w:pPr>
              <w:ind w:left="1092" w:hanging="372"/>
              <w:rPr>
                <w:rFonts w:ascii="Arial" w:hAnsi="Arial" w:cs="Arial"/>
                <w:color w:val="0000FF"/>
              </w:rPr>
            </w:pPr>
            <w:r w:rsidRPr="00F106C5">
              <w:rPr>
                <w:rFonts w:ascii="Arial" w:hAnsi="Arial" w:cs="Arial"/>
                <w:color w:val="0000FF"/>
              </w:rPr>
              <w:t>Sex</w:t>
            </w:r>
          </w:p>
        </w:tc>
        <w:tc>
          <w:tcPr>
            <w:tcW w:w="2490" w:type="dxa"/>
            <w:tcBorders>
              <w:bottom w:val="single" w:color="auto" w:sz="6" w:space="0"/>
            </w:tcBorders>
          </w:tcPr>
          <w:p w:rsidRPr="00F106C5" w:rsidR="00D81901" w:rsidP="00951D8F" w:rsidRDefault="00D43CAB" w14:paraId="6B62F1B3" w14:textId="679F3950">
            <w:pPr>
              <w:jc w:val="center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N</w:t>
            </w:r>
          </w:p>
        </w:tc>
      </w:tr>
      <w:tr w:rsidRPr="00F106C5" w:rsidR="00D81901" w:rsidTr="00C05493" w14:paraId="1784D4A8" w14:textId="77777777">
        <w:trPr>
          <w:trHeight w:val="428"/>
          <w:jc w:val="center"/>
        </w:trPr>
        <w:tc>
          <w:tcPr>
            <w:tcW w:w="5970" w:type="dxa"/>
            <w:shd w:val="clear" w:color="auto" w:fill="DDFFFF"/>
            <w:vAlign w:val="center"/>
          </w:tcPr>
          <w:p w:rsidRPr="00F106C5" w:rsidR="00DE56FE" w:rsidP="00DE56FE" w:rsidRDefault="00D81901" w14:paraId="0AD90476" w14:textId="77777777">
            <w:pPr>
              <w:ind w:left="720"/>
              <w:rPr>
                <w:rFonts w:ascii="Arial" w:hAnsi="Arial" w:cs="Arial"/>
                <w:color w:val="0000FF"/>
              </w:rPr>
            </w:pPr>
            <w:r w:rsidRPr="00F106C5">
              <w:rPr>
                <w:rFonts w:ascii="Arial" w:hAnsi="Arial" w:cs="Arial"/>
                <w:color w:val="0000FF"/>
              </w:rPr>
              <w:t>Marriage and civil partnership</w:t>
            </w:r>
          </w:p>
        </w:tc>
        <w:tc>
          <w:tcPr>
            <w:tcW w:w="2490" w:type="dxa"/>
          </w:tcPr>
          <w:p w:rsidRPr="00F106C5" w:rsidR="00D81901" w:rsidP="00951D8F" w:rsidRDefault="00D43CAB" w14:paraId="02F2C34E" w14:textId="62669E1B">
            <w:pPr>
              <w:jc w:val="center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N</w:t>
            </w:r>
          </w:p>
        </w:tc>
      </w:tr>
      <w:tr w:rsidRPr="00F106C5" w:rsidR="00DE56FE" w:rsidTr="00C05493" w14:paraId="3F4CA900" w14:textId="77777777">
        <w:trPr>
          <w:trHeight w:val="428"/>
          <w:jc w:val="center"/>
        </w:trPr>
        <w:tc>
          <w:tcPr>
            <w:tcW w:w="5970" w:type="dxa"/>
            <w:shd w:val="clear" w:color="auto" w:fill="DDFFFF"/>
            <w:vAlign w:val="center"/>
          </w:tcPr>
          <w:p w:rsidRPr="00F106C5" w:rsidR="00DE56FE" w:rsidP="00DE56FE" w:rsidRDefault="00DE56FE" w14:paraId="6C9D4729" w14:textId="77777777">
            <w:pPr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b/>
                <w:color w:val="0000FF"/>
              </w:rPr>
              <w:t>Additional Consideration:</w:t>
            </w:r>
          </w:p>
        </w:tc>
        <w:tc>
          <w:tcPr>
            <w:tcW w:w="2490" w:type="dxa"/>
          </w:tcPr>
          <w:p w:rsidRPr="00F106C5" w:rsidR="00DE56FE" w:rsidP="00951D8F" w:rsidRDefault="00DE56FE" w14:paraId="680A4E5D" w14:textId="77777777">
            <w:pPr>
              <w:jc w:val="center"/>
              <w:rPr>
                <w:rFonts w:ascii="Arial" w:hAnsi="Arial" w:cs="Arial"/>
                <w:color w:val="0000FF"/>
              </w:rPr>
            </w:pPr>
          </w:p>
        </w:tc>
      </w:tr>
      <w:tr w:rsidRPr="00F106C5" w:rsidR="00D81901" w:rsidTr="00C05493" w14:paraId="1BC3B9D8" w14:textId="77777777">
        <w:trPr>
          <w:trHeight w:val="428"/>
          <w:jc w:val="center"/>
        </w:trPr>
        <w:tc>
          <w:tcPr>
            <w:tcW w:w="5970" w:type="dxa"/>
            <w:shd w:val="clear" w:color="auto" w:fill="DDFFFF"/>
            <w:vAlign w:val="center"/>
          </w:tcPr>
          <w:p w:rsidRPr="00F106C5" w:rsidR="00D81901" w:rsidP="00F2035A" w:rsidRDefault="00D81901" w14:paraId="44269939" w14:textId="77777777">
            <w:pPr>
              <w:ind w:left="720"/>
              <w:rPr>
                <w:rFonts w:ascii="Arial" w:hAnsi="Arial" w:cs="Arial"/>
                <w:b/>
                <w:color w:val="0000FF"/>
              </w:rPr>
            </w:pPr>
            <w:r w:rsidRPr="00F106C5">
              <w:rPr>
                <w:rFonts w:ascii="Arial" w:hAnsi="Arial" w:cs="Arial"/>
                <w:color w:val="0000FF"/>
              </w:rPr>
              <w:t>Low income/low wage</w:t>
            </w:r>
          </w:p>
        </w:tc>
        <w:tc>
          <w:tcPr>
            <w:tcW w:w="2490" w:type="dxa"/>
          </w:tcPr>
          <w:p w:rsidRPr="00F106C5" w:rsidR="00BF5064" w:rsidP="00D43CAB" w:rsidRDefault="00D43CAB" w14:paraId="19219836" w14:textId="15CC6F2B">
            <w:pPr>
              <w:jc w:val="center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N</w:t>
            </w:r>
          </w:p>
        </w:tc>
      </w:tr>
      <w:tr w:rsidRPr="00F106C5" w:rsidR="00BF5064" w:rsidTr="00C05493" w14:paraId="47D12BCA" w14:textId="77777777">
        <w:trPr>
          <w:trHeight w:val="428"/>
          <w:jc w:val="center"/>
        </w:trPr>
        <w:tc>
          <w:tcPr>
            <w:tcW w:w="5970" w:type="dxa"/>
            <w:shd w:val="clear" w:color="auto" w:fill="DDFFFF"/>
            <w:vAlign w:val="center"/>
          </w:tcPr>
          <w:p w:rsidRPr="00F106C5" w:rsidR="00BF5064" w:rsidP="00F2035A" w:rsidRDefault="00BF5064" w14:paraId="72FDA0B5" w14:textId="77777777">
            <w:pPr>
              <w:ind w:left="720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Care Leavers</w:t>
            </w:r>
          </w:p>
        </w:tc>
        <w:tc>
          <w:tcPr>
            <w:tcW w:w="2490" w:type="dxa"/>
          </w:tcPr>
          <w:p w:rsidRPr="00F106C5" w:rsidR="00BF5064" w:rsidP="00D43CAB" w:rsidRDefault="00D43CAB" w14:paraId="296FEF7D" w14:textId="5ED173AD">
            <w:pPr>
              <w:jc w:val="center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N</w:t>
            </w:r>
          </w:p>
        </w:tc>
      </w:tr>
      <w:bookmarkEnd w:id="4"/>
    </w:tbl>
    <w:p w:rsidR="003809F0" w:rsidP="00512DBA" w:rsidRDefault="003809F0" w14:paraId="7194DBDC" w14:textId="77777777">
      <w:pPr>
        <w:rPr>
          <w:rFonts w:ascii="Arial" w:hAnsi="Arial" w:cs="Arial"/>
          <w:b/>
          <w:color w:val="000080"/>
        </w:rPr>
      </w:pPr>
    </w:p>
    <w:p w:rsidR="000705A4" w:rsidP="000705A4" w:rsidRDefault="000705A4" w14:paraId="769D0D3C" w14:textId="77777777">
      <w:pPr>
        <w:rPr>
          <w:rFonts w:ascii="Arial" w:hAnsi="Arial" w:cs="Arial"/>
        </w:rPr>
      </w:pPr>
    </w:p>
    <w:p w:rsidRPr="002B692D" w:rsidR="00DE56FE" w:rsidP="008F247C" w:rsidRDefault="008F247C" w14:paraId="55A32118" w14:textId="77777777">
      <w:pPr>
        <w:rPr>
          <w:rFonts w:ascii="Arial" w:hAnsi="Arial" w:cs="Arial"/>
          <w:b/>
          <w:color w:val="000080"/>
        </w:rPr>
      </w:pPr>
      <w:r w:rsidRPr="002B692D">
        <w:rPr>
          <w:rFonts w:ascii="Arial" w:hAnsi="Arial" w:cs="Arial"/>
          <w:b/>
          <w:color w:val="000080"/>
        </w:rPr>
        <w:t xml:space="preserve">2.5 </w:t>
      </w:r>
      <w:r w:rsidRPr="002B692D">
        <w:rPr>
          <w:rFonts w:ascii="Arial" w:hAnsi="Arial" w:cs="Arial"/>
          <w:b/>
          <w:color w:val="000080"/>
        </w:rPr>
        <w:tab/>
      </w:r>
      <w:r w:rsidRPr="002B692D" w:rsidR="005E7DC8">
        <w:rPr>
          <w:rFonts w:ascii="Arial" w:hAnsi="Arial" w:cs="Arial"/>
          <w:b/>
          <w:color w:val="000080"/>
        </w:rPr>
        <w:t xml:space="preserve">How could </w:t>
      </w:r>
      <w:r w:rsidRPr="002B692D" w:rsidR="007C71DF">
        <w:rPr>
          <w:rFonts w:ascii="Arial" w:hAnsi="Arial" w:cs="Arial"/>
          <w:b/>
          <w:color w:val="000080"/>
        </w:rPr>
        <w:t xml:space="preserve">the disproportionate </w:t>
      </w:r>
      <w:r w:rsidRPr="002B692D" w:rsidR="005E7DC8">
        <w:rPr>
          <w:rFonts w:ascii="Arial" w:hAnsi="Arial" w:cs="Arial"/>
          <w:b/>
          <w:color w:val="000080"/>
        </w:rPr>
        <w:t xml:space="preserve">negative </w:t>
      </w:r>
      <w:r w:rsidRPr="002B692D" w:rsidR="007C71DF">
        <w:rPr>
          <w:rFonts w:ascii="Arial" w:hAnsi="Arial" w:cs="Arial"/>
          <w:b/>
          <w:color w:val="000080"/>
        </w:rPr>
        <w:t>impacts</w:t>
      </w:r>
      <w:r w:rsidRPr="002B692D" w:rsidR="00857A35">
        <w:rPr>
          <w:rFonts w:ascii="Arial" w:hAnsi="Arial" w:cs="Arial"/>
          <w:b/>
          <w:color w:val="000080"/>
        </w:rPr>
        <w:t xml:space="preserve"> be mitigated or eliminated</w:t>
      </w:r>
      <w:r w:rsidRPr="002B692D" w:rsidR="003809F0">
        <w:rPr>
          <w:rFonts w:ascii="Arial" w:hAnsi="Arial" w:cs="Arial"/>
          <w:b/>
          <w:color w:val="000080"/>
        </w:rPr>
        <w:t>?</w:t>
      </w:r>
      <w:r w:rsidRPr="002B692D" w:rsidR="004804CE">
        <w:rPr>
          <w:rFonts w:ascii="Arial" w:hAnsi="Arial" w:cs="Arial"/>
          <w:b/>
          <w:color w:val="000080"/>
        </w:rPr>
        <w:t xml:space="preserve"> </w:t>
      </w:r>
    </w:p>
    <w:p w:rsidR="00C51AB0" w:rsidP="004804CE" w:rsidRDefault="00C51AB0" w14:paraId="54CD245A" w14:textId="77777777">
      <w:pPr>
        <w:ind w:left="720" w:hanging="720"/>
        <w:rPr>
          <w:rFonts w:ascii="Arial" w:hAnsi="Arial" w:cs="Arial"/>
          <w:color w:val="000080"/>
        </w:rPr>
      </w:pPr>
    </w:p>
    <w:p w:rsidRPr="002B692D" w:rsidR="00D43CAB" w:rsidP="004804CE" w:rsidRDefault="00D43CAB" w14:paraId="351096F8" w14:textId="4D26C891">
      <w:pPr>
        <w:ind w:left="720" w:hanging="720"/>
        <w:rPr>
          <w:rFonts w:ascii="Arial" w:hAnsi="Arial" w:cs="Arial"/>
          <w:color w:val="000080"/>
        </w:rPr>
      </w:pPr>
      <w:r w:rsidRPr="00D43CAB" w:rsidR="00D43CAB">
        <w:rPr>
          <w:rFonts w:ascii="Arial" w:hAnsi="Arial" w:cs="Arial"/>
        </w:rPr>
        <w:t>N/A</w:t>
      </w:r>
    </w:p>
    <w:p w:rsidRPr="002B692D" w:rsidR="00ED2926" w:rsidP="005E7DC8" w:rsidRDefault="00ED2926" w14:paraId="1231BE67" w14:textId="77777777">
      <w:pPr>
        <w:rPr>
          <w:rFonts w:ascii="Arial" w:hAnsi="Arial" w:cs="Arial"/>
          <w:color w:val="000080"/>
        </w:rPr>
      </w:pPr>
    </w:p>
    <w:p w:rsidRPr="002B692D" w:rsidR="00920F80" w:rsidP="00920F80" w:rsidRDefault="00920F80" w14:paraId="0DCCB4C6" w14:textId="77777777">
      <w:pPr>
        <w:pStyle w:val="Heading1"/>
      </w:pPr>
      <w:r w:rsidRPr="002B692D">
        <w:t>Section 3: Dependencies</w:t>
      </w:r>
      <w:r w:rsidRPr="002B692D" w:rsidR="00540730">
        <w:t xml:space="preserve"> from other proposals</w:t>
      </w:r>
      <w:r w:rsidRPr="002B692D">
        <w:t xml:space="preserve"> </w:t>
      </w:r>
    </w:p>
    <w:p w:rsidRPr="002B692D" w:rsidR="00DF1CA9" w:rsidP="00E87FFE" w:rsidRDefault="00DF1CA9" w14:paraId="36FEB5B0" w14:textId="77777777">
      <w:pPr>
        <w:ind w:firstLine="720"/>
        <w:rPr>
          <w:rFonts w:ascii="Arial" w:hAnsi="Arial" w:cs="Arial"/>
          <w:b/>
          <w:color w:val="000080"/>
        </w:rPr>
      </w:pPr>
    </w:p>
    <w:p w:rsidR="00920F80" w:rsidP="002A6463" w:rsidRDefault="00540730" w14:paraId="68255431" w14:textId="77777777">
      <w:pPr>
        <w:ind w:left="720" w:hanging="720"/>
        <w:rPr>
          <w:rFonts w:ascii="Arial" w:hAnsi="Arial" w:cs="Arial"/>
          <w:b/>
          <w:color w:val="000080"/>
        </w:rPr>
      </w:pPr>
      <w:r w:rsidRPr="002B692D">
        <w:rPr>
          <w:rFonts w:ascii="Arial" w:hAnsi="Arial" w:cs="Arial"/>
          <w:b/>
          <w:color w:val="000080"/>
        </w:rPr>
        <w:t>3.1</w:t>
      </w:r>
      <w:r w:rsidR="002A6463">
        <w:rPr>
          <w:rFonts w:ascii="Arial" w:hAnsi="Arial" w:cs="Arial"/>
          <w:b/>
          <w:color w:val="000080"/>
        </w:rPr>
        <w:tab/>
      </w:r>
      <w:r w:rsidRPr="002B692D" w:rsidR="00920F80">
        <w:rPr>
          <w:rFonts w:ascii="Arial" w:hAnsi="Arial" w:cs="Arial"/>
          <w:b/>
          <w:color w:val="000080"/>
        </w:rPr>
        <w:t xml:space="preserve">Please consider which other services would need to know about your </w:t>
      </w:r>
      <w:r w:rsidRPr="002B692D">
        <w:rPr>
          <w:rFonts w:ascii="Arial" w:hAnsi="Arial" w:cs="Arial"/>
          <w:b/>
          <w:color w:val="000080"/>
        </w:rPr>
        <w:t>proposal and the impacts you have identified.  Identify below which services you have consulted, and any consequent additional equality impacts that have been identified.</w:t>
      </w:r>
      <w:r>
        <w:rPr>
          <w:rFonts w:ascii="Arial" w:hAnsi="Arial" w:cs="Arial"/>
          <w:b/>
          <w:color w:val="000080"/>
        </w:rPr>
        <w:t xml:space="preserve"> </w:t>
      </w:r>
    </w:p>
    <w:p w:rsidR="000705A4" w:rsidP="00DF1CA9" w:rsidRDefault="000705A4" w14:paraId="30D7AA69" w14:textId="77777777">
      <w:pPr>
        <w:rPr>
          <w:rFonts w:ascii="Arial" w:hAnsi="Arial" w:cs="Arial"/>
        </w:rPr>
      </w:pPr>
    </w:p>
    <w:p w:rsidRPr="00BA5851" w:rsidR="00ED2926" w:rsidP="009E58CC" w:rsidRDefault="00AA28BF" w14:paraId="394CA926" w14:textId="10554537">
      <w:pPr>
        <w:spacing w:after="120"/>
        <w:ind w:left="720"/>
        <w:rPr>
          <w:rFonts w:ascii="Arial" w:hAnsi="Arial" w:cs="Arial"/>
        </w:rPr>
      </w:pPr>
      <w:r>
        <w:rPr>
          <w:rFonts w:ascii="Arial" w:hAnsi="Arial" w:cs="Arial"/>
        </w:rPr>
        <w:t>HR and IT consulted – no significant impact at phase 1</w:t>
      </w:r>
    </w:p>
    <w:p w:rsidRPr="005E7DC8" w:rsidR="005E7DC8" w:rsidP="007F05CB" w:rsidRDefault="00512DBA" w14:paraId="2A7BC7C8" w14:textId="77777777">
      <w:pPr>
        <w:pStyle w:val="Heading1"/>
      </w:pPr>
      <w:r w:rsidRPr="005E7DC8">
        <w:t xml:space="preserve">Section </w:t>
      </w:r>
      <w:r w:rsidR="00540730">
        <w:t>4</w:t>
      </w:r>
      <w:r w:rsidRPr="005E7DC8" w:rsidR="005E7DC8">
        <w:t xml:space="preserve">: </w:t>
      </w:r>
      <w:r w:rsidR="00CF1EC6">
        <w:t>W</w:t>
      </w:r>
      <w:r w:rsidRPr="005E7DC8" w:rsidR="005E7DC8">
        <w:t>hat e</w:t>
      </w:r>
      <w:r w:rsidRPr="005E7DC8" w:rsidR="00F32E08">
        <w:t>vidence</w:t>
      </w:r>
      <w:r w:rsidRPr="005E7DC8" w:rsidR="005E7DC8">
        <w:t xml:space="preserve"> </w:t>
      </w:r>
      <w:r w:rsidR="00A03015">
        <w:t xml:space="preserve">have </w:t>
      </w:r>
      <w:r w:rsidRPr="005E7DC8" w:rsidR="005E7DC8">
        <w:t>you</w:t>
      </w:r>
      <w:r w:rsidRPr="005E7DC8" w:rsidR="00BE5E5C">
        <w:t xml:space="preserve"> </w:t>
      </w:r>
      <w:r w:rsidR="00BE5E5C">
        <w:t>used</w:t>
      </w:r>
      <w:r w:rsidR="006B48F1">
        <w:t>?</w:t>
      </w:r>
    </w:p>
    <w:p w:rsidR="005E7DC8" w:rsidP="00512DBA" w:rsidRDefault="005E7DC8" w14:paraId="7196D064" w14:textId="77777777">
      <w:pPr>
        <w:rPr>
          <w:rFonts w:ascii="Arial" w:hAnsi="Arial" w:cs="Arial"/>
          <w:b/>
          <w:color w:val="000080"/>
        </w:rPr>
      </w:pPr>
    </w:p>
    <w:p w:rsidR="005E7DC8" w:rsidP="00512DBA" w:rsidRDefault="00540730" w14:paraId="2EA698C6" w14:textId="77777777">
      <w:pPr>
        <w:rPr>
          <w:rFonts w:ascii="Arial" w:hAnsi="Arial" w:cs="Arial"/>
          <w:b/>
          <w:color w:val="000080"/>
        </w:rPr>
      </w:pPr>
      <w:r>
        <w:rPr>
          <w:rFonts w:ascii="Arial" w:hAnsi="Arial" w:cs="Arial"/>
          <w:b/>
          <w:color w:val="000080"/>
        </w:rPr>
        <w:t>4</w:t>
      </w:r>
      <w:r w:rsidR="005E7DC8">
        <w:rPr>
          <w:rFonts w:ascii="Arial" w:hAnsi="Arial" w:cs="Arial"/>
          <w:b/>
          <w:color w:val="000080"/>
        </w:rPr>
        <w:t>.1</w:t>
      </w:r>
      <w:r w:rsidR="005E7DC8">
        <w:rPr>
          <w:rFonts w:ascii="Arial" w:hAnsi="Arial" w:cs="Arial"/>
          <w:b/>
          <w:color w:val="000080"/>
        </w:rPr>
        <w:tab/>
      </w:r>
      <w:r w:rsidR="005E7DC8">
        <w:rPr>
          <w:rFonts w:ascii="Arial" w:hAnsi="Arial" w:cs="Arial"/>
          <w:b/>
          <w:color w:val="000080"/>
        </w:rPr>
        <w:t>W</w:t>
      </w:r>
      <w:r w:rsidRPr="000C4C70" w:rsidR="0030130F">
        <w:rPr>
          <w:rFonts w:ascii="Arial" w:hAnsi="Arial" w:cs="Arial"/>
          <w:b/>
          <w:color w:val="000080"/>
        </w:rPr>
        <w:t xml:space="preserve">hat evidence do you hold to back up this </w:t>
      </w:r>
      <w:r w:rsidR="005E7DC8">
        <w:rPr>
          <w:rFonts w:ascii="Arial" w:hAnsi="Arial" w:cs="Arial"/>
          <w:b/>
          <w:color w:val="000080"/>
        </w:rPr>
        <w:t>assessment</w:t>
      </w:r>
      <w:r w:rsidRPr="000C4C70" w:rsidR="0030130F">
        <w:rPr>
          <w:rFonts w:ascii="Arial" w:hAnsi="Arial" w:cs="Arial"/>
          <w:b/>
          <w:color w:val="000080"/>
        </w:rPr>
        <w:t xml:space="preserve">? </w:t>
      </w:r>
    </w:p>
    <w:p w:rsidR="00BF5064" w:rsidP="00512DBA" w:rsidRDefault="00BF5064" w14:paraId="34FF1C98" w14:textId="77777777">
      <w:pPr>
        <w:rPr>
          <w:rFonts w:ascii="Arial" w:hAnsi="Arial" w:cs="Arial"/>
          <w:b/>
          <w:color w:val="000080"/>
        </w:rPr>
      </w:pPr>
    </w:p>
    <w:p w:rsidRPr="009E58CC" w:rsidR="00BF5064" w:rsidP="009E58CC" w:rsidRDefault="00AA28BF" w14:paraId="3A96DCBC" w14:textId="56E9ECB2">
      <w:pPr>
        <w:ind w:left="720"/>
        <w:rPr>
          <w:rFonts w:ascii="Arial" w:hAnsi="Arial" w:cs="Arial"/>
        </w:rPr>
      </w:pPr>
      <w:r>
        <w:rPr>
          <w:rFonts w:ascii="Arial" w:hAnsi="Arial" w:cs="Arial"/>
        </w:rPr>
        <w:t>N/A</w:t>
      </w:r>
    </w:p>
    <w:p w:rsidR="004011A5" w:rsidP="000705A4" w:rsidRDefault="004011A5" w14:paraId="6D072C0D" w14:textId="77777777">
      <w:pPr>
        <w:rPr>
          <w:rFonts w:ascii="Arial" w:hAnsi="Arial" w:cs="Arial"/>
        </w:rPr>
      </w:pPr>
    </w:p>
    <w:p w:rsidR="001A2A4E" w:rsidP="000705A4" w:rsidRDefault="001A2A4E" w14:paraId="48A21919" w14:textId="77777777">
      <w:pPr>
        <w:rPr>
          <w:rFonts w:ascii="Arial" w:hAnsi="Arial" w:cs="Arial"/>
        </w:rPr>
      </w:pPr>
    </w:p>
    <w:p w:rsidRPr="000C4C70" w:rsidR="0030130F" w:rsidP="00512DBA" w:rsidRDefault="00540730" w14:paraId="2107491C" w14:textId="77777777">
      <w:pPr>
        <w:rPr>
          <w:rFonts w:ascii="Arial" w:hAnsi="Arial" w:cs="Arial"/>
          <w:b/>
          <w:color w:val="000080"/>
        </w:rPr>
      </w:pPr>
      <w:r>
        <w:rPr>
          <w:rFonts w:ascii="Arial" w:hAnsi="Arial" w:cs="Arial"/>
          <w:b/>
          <w:color w:val="000080"/>
        </w:rPr>
        <w:t>4</w:t>
      </w:r>
      <w:r w:rsidR="005E7DC8">
        <w:rPr>
          <w:rFonts w:ascii="Arial" w:hAnsi="Arial" w:cs="Arial"/>
          <w:b/>
          <w:color w:val="000080"/>
        </w:rPr>
        <w:t>.2</w:t>
      </w:r>
      <w:r w:rsidR="005E7DC8">
        <w:rPr>
          <w:rFonts w:ascii="Arial" w:hAnsi="Arial" w:cs="Arial"/>
          <w:b/>
          <w:color w:val="000080"/>
        </w:rPr>
        <w:tab/>
      </w:r>
      <w:r w:rsidRPr="000C4C70" w:rsidR="0030130F">
        <w:rPr>
          <w:rFonts w:ascii="Arial" w:hAnsi="Arial" w:cs="Arial"/>
          <w:b/>
          <w:color w:val="000080"/>
        </w:rPr>
        <w:t>Do you need further evidence?</w:t>
      </w:r>
    </w:p>
    <w:p w:rsidR="000705A4" w:rsidP="002A230B" w:rsidRDefault="002A230B" w14:paraId="6BD18F9B" w14:textId="77777777">
      <w:pPr>
        <w:tabs>
          <w:tab w:val="left" w:pos="2316"/>
        </w:tabs>
        <w:rPr>
          <w:rFonts w:ascii="Arial" w:hAnsi="Arial" w:cs="Arial"/>
        </w:rPr>
      </w:pPr>
      <w:r>
        <w:rPr>
          <w:rFonts w:ascii="Arial" w:hAnsi="Arial" w:cs="Arial"/>
        </w:rPr>
        <w:tab/>
      </w:r>
    </w:p>
    <w:p w:rsidR="001B0349" w:rsidP="009E58CC" w:rsidRDefault="00AA28BF" w14:paraId="6F12B79F" w14:textId="11A79056">
      <w:pPr>
        <w:ind w:left="720"/>
        <w:rPr>
          <w:rFonts w:ascii="Arial" w:hAnsi="Arial" w:cs="Arial"/>
        </w:rPr>
      </w:pPr>
      <w:r>
        <w:rPr>
          <w:rFonts w:ascii="Arial" w:hAnsi="Arial" w:cs="Arial"/>
        </w:rPr>
        <w:t>No</w:t>
      </w:r>
    </w:p>
    <w:p w:rsidR="00B87831" w:rsidP="000705A4" w:rsidRDefault="00B87831" w14:paraId="238601FE" w14:textId="77777777">
      <w:pPr>
        <w:rPr>
          <w:rFonts w:ascii="Arial" w:hAnsi="Arial" w:cs="Arial"/>
        </w:rPr>
      </w:pPr>
    </w:p>
    <w:p w:rsidR="0030130F" w:rsidP="007F05CB" w:rsidRDefault="005E7DC8" w14:paraId="13606000" w14:textId="77777777">
      <w:pPr>
        <w:pStyle w:val="Heading1"/>
      </w:pPr>
      <w:r w:rsidRPr="005E7DC8">
        <w:t xml:space="preserve">Section </w:t>
      </w:r>
      <w:r w:rsidR="00540730">
        <w:t>5</w:t>
      </w:r>
      <w:r w:rsidRPr="005E7DC8">
        <w:t xml:space="preserve">: </w:t>
      </w:r>
      <w:r w:rsidRPr="005E7DC8" w:rsidR="0030130F">
        <w:t>Consultation Feedback</w:t>
      </w:r>
    </w:p>
    <w:p w:rsidR="00C34233" w:rsidP="00C40B01" w:rsidRDefault="00C34233" w14:paraId="16DEB4AB" w14:textId="77777777">
      <w:pPr>
        <w:rPr>
          <w:rFonts w:ascii="Arial" w:hAnsi="Arial" w:cs="Arial"/>
        </w:rPr>
      </w:pPr>
    </w:p>
    <w:p w:rsidRPr="005E7DC8" w:rsidR="0030130F" w:rsidP="005E7DC8" w:rsidRDefault="00540730" w14:paraId="1B39C6D7" w14:textId="77777777">
      <w:pPr>
        <w:rPr>
          <w:rFonts w:ascii="Arial" w:hAnsi="Arial" w:cs="Arial"/>
          <w:b/>
          <w:color w:val="000080"/>
        </w:rPr>
      </w:pPr>
      <w:r>
        <w:rPr>
          <w:rFonts w:ascii="Arial" w:hAnsi="Arial" w:cs="Arial"/>
          <w:b/>
          <w:color w:val="000080"/>
        </w:rPr>
        <w:t>5</w:t>
      </w:r>
      <w:r w:rsidRPr="005E7DC8" w:rsidR="005E7DC8">
        <w:rPr>
          <w:rFonts w:ascii="Arial" w:hAnsi="Arial" w:cs="Arial"/>
          <w:b/>
          <w:color w:val="000080"/>
        </w:rPr>
        <w:t>.1</w:t>
      </w:r>
      <w:r w:rsidRPr="005E7DC8" w:rsidR="005E7DC8">
        <w:rPr>
          <w:rFonts w:ascii="Arial" w:hAnsi="Arial" w:cs="Arial"/>
          <w:b/>
          <w:color w:val="000080"/>
        </w:rPr>
        <w:tab/>
      </w:r>
      <w:r w:rsidR="005E7DC8">
        <w:rPr>
          <w:rFonts w:ascii="Arial" w:hAnsi="Arial" w:cs="Arial"/>
          <w:b/>
          <w:color w:val="000080"/>
        </w:rPr>
        <w:t>R</w:t>
      </w:r>
      <w:r w:rsidRPr="005E7DC8" w:rsidR="0030130F">
        <w:rPr>
          <w:rFonts w:ascii="Arial" w:hAnsi="Arial" w:cs="Arial"/>
          <w:b/>
          <w:color w:val="000080"/>
        </w:rPr>
        <w:t>esu</w:t>
      </w:r>
      <w:r w:rsidRPr="005E7DC8" w:rsidR="00F32E08">
        <w:rPr>
          <w:rFonts w:ascii="Arial" w:hAnsi="Arial" w:cs="Arial"/>
          <w:b/>
          <w:color w:val="000080"/>
        </w:rPr>
        <w:t xml:space="preserve">lts from </w:t>
      </w:r>
      <w:r w:rsidRPr="005E7DC8" w:rsidR="005E7DC8">
        <w:rPr>
          <w:rFonts w:ascii="Arial" w:hAnsi="Arial" w:cs="Arial"/>
          <w:b/>
          <w:color w:val="000080"/>
        </w:rPr>
        <w:t xml:space="preserve">any </w:t>
      </w:r>
      <w:r w:rsidRPr="005E7DC8" w:rsidR="00F32E08">
        <w:rPr>
          <w:rFonts w:ascii="Arial" w:hAnsi="Arial" w:cs="Arial"/>
          <w:b/>
          <w:color w:val="000080"/>
        </w:rPr>
        <w:t>previous consultations</w:t>
      </w:r>
      <w:r>
        <w:rPr>
          <w:rFonts w:ascii="Arial" w:hAnsi="Arial" w:cs="Arial"/>
          <w:b/>
          <w:color w:val="000080"/>
        </w:rPr>
        <w:t xml:space="preserve"> prior to the proposal development</w:t>
      </w:r>
      <w:r w:rsidR="00DF1CA9">
        <w:rPr>
          <w:rFonts w:ascii="Arial" w:hAnsi="Arial" w:cs="Arial"/>
          <w:b/>
          <w:color w:val="000080"/>
        </w:rPr>
        <w:t>.</w:t>
      </w:r>
    </w:p>
    <w:p w:rsidR="0030130F" w:rsidP="00C40B01" w:rsidRDefault="0030130F" w14:paraId="0AD9C6F4" w14:textId="77777777">
      <w:pPr>
        <w:rPr>
          <w:rFonts w:ascii="Arial" w:hAnsi="Arial" w:cs="Arial"/>
        </w:rPr>
      </w:pPr>
      <w:bookmarkStart w:name="OLE_LINK1" w:id="5"/>
      <w:bookmarkStart w:name="OLE_LINK2" w:id="6"/>
    </w:p>
    <w:p w:rsidR="004011A5" w:rsidP="009E58CC" w:rsidRDefault="00AA28BF" w14:paraId="35F886FF" w14:textId="6031DA5F">
      <w:pPr>
        <w:ind w:left="720"/>
        <w:rPr>
          <w:rFonts w:ascii="Arial" w:hAnsi="Arial" w:cs="Arial"/>
        </w:rPr>
      </w:pPr>
      <w:r>
        <w:rPr>
          <w:rFonts w:ascii="Arial" w:hAnsi="Arial" w:cs="Arial"/>
        </w:rPr>
        <w:t>N/A</w:t>
      </w:r>
    </w:p>
    <w:p w:rsidR="004011A5" w:rsidP="00C40B01" w:rsidRDefault="004011A5" w14:paraId="4B1F511A" w14:textId="77777777">
      <w:pPr>
        <w:rPr>
          <w:rFonts w:ascii="Arial" w:hAnsi="Arial" w:cs="Arial"/>
        </w:rPr>
      </w:pPr>
    </w:p>
    <w:p w:rsidRPr="004011A5" w:rsidR="00DE56FE" w:rsidP="00C40B01" w:rsidRDefault="005A7B75" w14:paraId="67B46D63" w14:textId="77777777">
      <w:pPr>
        <w:rPr>
          <w:rFonts w:ascii="Arial" w:hAnsi="Arial" w:cs="Arial"/>
          <w:b/>
          <w:color w:val="000080"/>
        </w:rPr>
      </w:pPr>
      <w:r w:rsidRPr="004011A5">
        <w:rPr>
          <w:rFonts w:ascii="Arial" w:hAnsi="Arial" w:cs="Arial"/>
          <w:b/>
          <w:color w:val="000080"/>
        </w:rPr>
        <w:t>5.2</w:t>
      </w:r>
      <w:r w:rsidRPr="004011A5">
        <w:rPr>
          <w:rFonts w:ascii="Arial" w:hAnsi="Arial" w:cs="Arial"/>
          <w:b/>
          <w:color w:val="000080"/>
        </w:rPr>
        <w:tab/>
      </w:r>
      <w:r w:rsidRPr="004011A5">
        <w:rPr>
          <w:rFonts w:ascii="Arial" w:hAnsi="Arial" w:cs="Arial"/>
          <w:b/>
          <w:color w:val="000080"/>
        </w:rPr>
        <w:t>The departmental feedback you provided on the previous consultation</w:t>
      </w:r>
      <w:r w:rsidR="004011A5">
        <w:rPr>
          <w:rFonts w:ascii="Arial" w:hAnsi="Arial" w:cs="Arial"/>
          <w:b/>
          <w:color w:val="000080"/>
        </w:rPr>
        <w:t xml:space="preserve"> (as at </w:t>
      </w:r>
      <w:r w:rsidR="004011A5">
        <w:rPr>
          <w:rFonts w:ascii="Arial" w:hAnsi="Arial" w:cs="Arial"/>
          <w:b/>
          <w:color w:val="000080"/>
        </w:rPr>
        <w:tab/>
      </w:r>
      <w:r w:rsidR="0001513E">
        <w:rPr>
          <w:rFonts w:ascii="Arial" w:hAnsi="Arial" w:cs="Arial"/>
          <w:b/>
          <w:color w:val="000080"/>
        </w:rPr>
        <w:t>5</w:t>
      </w:r>
      <w:r w:rsidR="004011A5">
        <w:rPr>
          <w:rFonts w:ascii="Arial" w:hAnsi="Arial" w:cs="Arial"/>
          <w:b/>
          <w:color w:val="000080"/>
        </w:rPr>
        <w:t>.1)</w:t>
      </w:r>
      <w:r w:rsidR="00DF1CA9">
        <w:rPr>
          <w:rFonts w:ascii="Arial" w:hAnsi="Arial" w:cs="Arial"/>
          <w:b/>
          <w:color w:val="000080"/>
        </w:rPr>
        <w:t>.</w:t>
      </w:r>
    </w:p>
    <w:p w:rsidR="00F32E08" w:rsidP="00C40B01" w:rsidRDefault="00F32E08" w14:paraId="5023141B" w14:textId="77777777">
      <w:pPr>
        <w:rPr>
          <w:rFonts w:ascii="Arial" w:hAnsi="Arial" w:cs="Arial"/>
        </w:rPr>
      </w:pPr>
    </w:p>
    <w:p w:rsidR="00DE56FE" w:rsidP="009E58CC" w:rsidRDefault="00AA28BF" w14:paraId="2EC7BAA2" w14:textId="6AB51AC7">
      <w:pPr>
        <w:ind w:left="720"/>
        <w:rPr>
          <w:rFonts w:ascii="Arial" w:hAnsi="Arial" w:cs="Arial"/>
        </w:rPr>
      </w:pPr>
      <w:r>
        <w:rPr>
          <w:rFonts w:ascii="Arial" w:hAnsi="Arial" w:cs="Arial"/>
        </w:rPr>
        <w:t>N/A</w:t>
      </w:r>
    </w:p>
    <w:p w:rsidR="004011A5" w:rsidP="00C40B01" w:rsidRDefault="004011A5" w14:paraId="562C75D1" w14:textId="77777777">
      <w:pPr>
        <w:rPr>
          <w:rFonts w:ascii="Arial" w:hAnsi="Arial" w:cs="Arial"/>
        </w:rPr>
      </w:pPr>
    </w:p>
    <w:bookmarkEnd w:id="5"/>
    <w:bookmarkEnd w:id="6"/>
    <w:p w:rsidRPr="005E7DC8" w:rsidR="00C40B01" w:rsidP="00C14541" w:rsidRDefault="00540730" w14:paraId="6C35C62F" w14:textId="77777777">
      <w:pPr>
        <w:ind w:left="720" w:hanging="720"/>
        <w:rPr>
          <w:rFonts w:ascii="Arial" w:hAnsi="Arial" w:cs="Arial"/>
          <w:b/>
          <w:color w:val="000080"/>
        </w:rPr>
      </w:pPr>
      <w:r w:rsidRPr="001C02C6">
        <w:rPr>
          <w:rFonts w:ascii="Arial" w:hAnsi="Arial" w:cs="Arial"/>
          <w:b/>
          <w:color w:val="000080"/>
        </w:rPr>
        <w:t>5</w:t>
      </w:r>
      <w:r w:rsidRPr="001C02C6" w:rsidR="005E7DC8">
        <w:rPr>
          <w:rFonts w:ascii="Arial" w:hAnsi="Arial" w:cs="Arial"/>
          <w:b/>
          <w:color w:val="000080"/>
        </w:rPr>
        <w:t>.</w:t>
      </w:r>
      <w:r w:rsidRPr="001C02C6" w:rsidR="004011A5">
        <w:rPr>
          <w:rFonts w:ascii="Arial" w:hAnsi="Arial" w:cs="Arial"/>
          <w:b/>
          <w:color w:val="000080"/>
        </w:rPr>
        <w:t>3</w:t>
      </w:r>
      <w:r w:rsidRPr="001C02C6" w:rsidR="005E7DC8">
        <w:rPr>
          <w:rFonts w:ascii="Arial" w:hAnsi="Arial" w:cs="Arial"/>
          <w:b/>
          <w:color w:val="000080"/>
        </w:rPr>
        <w:tab/>
      </w:r>
      <w:r w:rsidRPr="001C02C6" w:rsidR="005E7DC8">
        <w:rPr>
          <w:rFonts w:ascii="Arial" w:hAnsi="Arial" w:cs="Arial"/>
          <w:b/>
          <w:color w:val="000080"/>
        </w:rPr>
        <w:t>F</w:t>
      </w:r>
      <w:r w:rsidRPr="001C02C6" w:rsidR="00C0063F">
        <w:rPr>
          <w:rFonts w:ascii="Arial" w:hAnsi="Arial" w:cs="Arial"/>
          <w:b/>
          <w:color w:val="000080"/>
        </w:rPr>
        <w:t xml:space="preserve">eedback from </w:t>
      </w:r>
      <w:r w:rsidRPr="001C02C6" w:rsidR="005E7DC8">
        <w:rPr>
          <w:rFonts w:ascii="Arial" w:hAnsi="Arial" w:cs="Arial"/>
          <w:b/>
          <w:color w:val="000080"/>
        </w:rPr>
        <w:t>current consultation</w:t>
      </w:r>
      <w:r w:rsidRPr="001C02C6" w:rsidR="004011A5">
        <w:rPr>
          <w:rFonts w:ascii="Arial" w:hAnsi="Arial" w:cs="Arial"/>
          <w:b/>
          <w:color w:val="000080"/>
        </w:rPr>
        <w:t xml:space="preserve"> following the proposal </w:t>
      </w:r>
      <w:r w:rsidRPr="001C02C6" w:rsidR="00BB2135">
        <w:rPr>
          <w:rFonts w:ascii="Arial" w:hAnsi="Arial" w:cs="Arial"/>
          <w:b/>
          <w:color w:val="000080"/>
        </w:rPr>
        <w:t>development</w:t>
      </w:r>
      <w:r w:rsidRPr="001C02C6" w:rsidR="00C14541">
        <w:rPr>
          <w:rFonts w:ascii="Arial" w:hAnsi="Arial" w:cs="Arial"/>
          <w:b/>
          <w:color w:val="000080"/>
        </w:rPr>
        <w:t xml:space="preserve"> (e.g. following approval by Executive for budget consultation)</w:t>
      </w:r>
      <w:r w:rsidRPr="001C02C6" w:rsidR="00BB2135">
        <w:rPr>
          <w:rFonts w:ascii="Arial" w:hAnsi="Arial" w:cs="Arial"/>
          <w:b/>
          <w:color w:val="000080"/>
        </w:rPr>
        <w:t>.</w:t>
      </w:r>
    </w:p>
    <w:p w:rsidR="00C40B01" w:rsidP="00C40B01" w:rsidRDefault="00C40B01" w14:paraId="664355AD" w14:textId="77777777">
      <w:pPr>
        <w:rPr>
          <w:rFonts w:ascii="Arial" w:hAnsi="Arial" w:cs="Arial"/>
        </w:rPr>
      </w:pPr>
    </w:p>
    <w:p w:rsidR="00C40B01" w:rsidP="009E58CC" w:rsidRDefault="00AA28BF" w14:paraId="2C582F97" w14:textId="2CEABDDC">
      <w:pPr>
        <w:ind w:left="720"/>
        <w:rPr>
          <w:rFonts w:ascii="Arial" w:hAnsi="Arial" w:cs="Arial"/>
        </w:rPr>
      </w:pPr>
      <w:r>
        <w:rPr>
          <w:rFonts w:ascii="Arial" w:hAnsi="Arial" w:cs="Arial"/>
        </w:rPr>
        <w:t>N/A</w:t>
      </w:r>
    </w:p>
    <w:p w:rsidR="000C4C70" w:rsidP="00C40B01" w:rsidRDefault="000C4C70" w14:paraId="1A965116" w14:textId="77777777">
      <w:pPr>
        <w:rPr>
          <w:rFonts w:ascii="Arial" w:hAnsi="Arial" w:cs="Arial"/>
        </w:rPr>
      </w:pPr>
    </w:p>
    <w:p w:rsidR="000C4C70" w:rsidP="00607D1D" w:rsidRDefault="00540730" w14:paraId="3213A9FD" w14:textId="77777777">
      <w:pPr>
        <w:ind w:left="720" w:hanging="717"/>
        <w:rPr>
          <w:rFonts w:ascii="Arial" w:hAnsi="Arial" w:cs="Arial"/>
          <w:b/>
          <w:color w:val="000080"/>
        </w:rPr>
      </w:pPr>
      <w:r>
        <w:rPr>
          <w:rFonts w:ascii="Arial" w:hAnsi="Arial" w:cs="Arial"/>
          <w:b/>
          <w:color w:val="000080"/>
        </w:rPr>
        <w:t>5</w:t>
      </w:r>
      <w:r w:rsidR="00607D1D">
        <w:rPr>
          <w:rFonts w:ascii="Arial" w:hAnsi="Arial" w:cs="Arial"/>
          <w:b/>
          <w:color w:val="000080"/>
        </w:rPr>
        <w:t>.</w:t>
      </w:r>
      <w:r w:rsidR="004011A5">
        <w:rPr>
          <w:rFonts w:ascii="Arial" w:hAnsi="Arial" w:cs="Arial"/>
          <w:b/>
          <w:color w:val="000080"/>
        </w:rPr>
        <w:t>4</w:t>
      </w:r>
      <w:r w:rsidR="00607D1D">
        <w:rPr>
          <w:rFonts w:ascii="Arial" w:hAnsi="Arial" w:cs="Arial"/>
          <w:b/>
          <w:color w:val="000080"/>
        </w:rPr>
        <w:tab/>
      </w:r>
      <w:r w:rsidR="00BE5E5C">
        <w:rPr>
          <w:rFonts w:ascii="Arial" w:hAnsi="Arial" w:cs="Arial"/>
          <w:b/>
          <w:color w:val="000080"/>
        </w:rPr>
        <w:t>Y</w:t>
      </w:r>
      <w:r w:rsidRPr="005E7DC8" w:rsidR="00C0063F">
        <w:rPr>
          <w:rFonts w:ascii="Arial" w:hAnsi="Arial" w:cs="Arial"/>
          <w:b/>
          <w:color w:val="000080"/>
        </w:rPr>
        <w:t>our d</w:t>
      </w:r>
      <w:r w:rsidRPr="005E7DC8" w:rsidR="0030130F">
        <w:rPr>
          <w:rFonts w:ascii="Arial" w:hAnsi="Arial" w:cs="Arial"/>
          <w:b/>
          <w:color w:val="000080"/>
        </w:rPr>
        <w:t xml:space="preserve">epartmental response to </w:t>
      </w:r>
      <w:r w:rsidRPr="005E7DC8" w:rsidR="00C0063F">
        <w:rPr>
          <w:rFonts w:ascii="Arial" w:hAnsi="Arial" w:cs="Arial"/>
          <w:b/>
          <w:color w:val="000080"/>
        </w:rPr>
        <w:t>th</w:t>
      </w:r>
      <w:r w:rsidR="004011A5">
        <w:rPr>
          <w:rFonts w:ascii="Arial" w:hAnsi="Arial" w:cs="Arial"/>
          <w:b/>
          <w:color w:val="000080"/>
        </w:rPr>
        <w:t>e</w:t>
      </w:r>
      <w:r w:rsidRPr="005E7DC8" w:rsidR="00C0063F">
        <w:rPr>
          <w:rFonts w:ascii="Arial" w:hAnsi="Arial" w:cs="Arial"/>
          <w:b/>
          <w:color w:val="000080"/>
        </w:rPr>
        <w:t xml:space="preserve"> </w:t>
      </w:r>
      <w:r w:rsidRPr="005E7DC8" w:rsidR="0030130F">
        <w:rPr>
          <w:rFonts w:ascii="Arial" w:hAnsi="Arial" w:cs="Arial"/>
          <w:b/>
          <w:color w:val="000080"/>
        </w:rPr>
        <w:t>feedback</w:t>
      </w:r>
      <w:r w:rsidR="004011A5">
        <w:rPr>
          <w:rFonts w:ascii="Arial" w:hAnsi="Arial" w:cs="Arial"/>
          <w:b/>
          <w:color w:val="000080"/>
        </w:rPr>
        <w:t xml:space="preserve"> on the current consultation (as at </w:t>
      </w:r>
      <w:r w:rsidR="0001513E">
        <w:rPr>
          <w:rFonts w:ascii="Arial" w:hAnsi="Arial" w:cs="Arial"/>
          <w:b/>
          <w:color w:val="000080"/>
        </w:rPr>
        <w:t>5</w:t>
      </w:r>
      <w:r w:rsidR="004011A5">
        <w:rPr>
          <w:rFonts w:ascii="Arial" w:hAnsi="Arial" w:cs="Arial"/>
          <w:b/>
          <w:color w:val="000080"/>
        </w:rPr>
        <w:t>.3)</w:t>
      </w:r>
      <w:r w:rsidRPr="005E7DC8" w:rsidR="0030130F">
        <w:rPr>
          <w:rFonts w:ascii="Arial" w:hAnsi="Arial" w:cs="Arial"/>
          <w:b/>
          <w:color w:val="000080"/>
        </w:rPr>
        <w:t xml:space="preserve"> – include any changes made </w:t>
      </w:r>
      <w:r w:rsidR="0062128B">
        <w:rPr>
          <w:rFonts w:ascii="Arial" w:hAnsi="Arial" w:cs="Arial"/>
          <w:b/>
          <w:color w:val="000080"/>
        </w:rPr>
        <w:t xml:space="preserve">to the proposal </w:t>
      </w:r>
      <w:r w:rsidRPr="005E7DC8" w:rsidR="0030130F">
        <w:rPr>
          <w:rFonts w:ascii="Arial" w:hAnsi="Arial" w:cs="Arial"/>
          <w:b/>
          <w:color w:val="000080"/>
        </w:rPr>
        <w:t>as a result of the feedback</w:t>
      </w:r>
      <w:r w:rsidR="00DF1CA9">
        <w:rPr>
          <w:rFonts w:ascii="Arial" w:hAnsi="Arial" w:cs="Arial"/>
          <w:b/>
          <w:color w:val="000080"/>
        </w:rPr>
        <w:t>.</w:t>
      </w:r>
    </w:p>
    <w:p w:rsidRPr="00607D1D" w:rsidR="00607D1D" w:rsidP="00607D1D" w:rsidRDefault="00607D1D" w14:paraId="44FB30F8" w14:textId="77777777">
      <w:pPr>
        <w:rPr>
          <w:rFonts w:ascii="Arial" w:hAnsi="Arial" w:cs="Arial"/>
          <w:color w:val="000080"/>
        </w:rPr>
      </w:pPr>
    </w:p>
    <w:p w:rsidRPr="009E58CC" w:rsidR="00607D1D" w:rsidP="00A03015" w:rsidRDefault="00AA28BF" w14:paraId="16745F15" w14:textId="408E5EAA">
      <w:pPr>
        <w:ind w:left="720"/>
        <w:rPr>
          <w:rFonts w:ascii="Arial" w:hAnsi="Arial" w:cs="Arial"/>
        </w:rPr>
      </w:pPr>
      <w:r>
        <w:rPr>
          <w:rFonts w:ascii="Arial" w:hAnsi="Arial" w:cs="Arial"/>
        </w:rPr>
        <w:t>N/A</w:t>
      </w:r>
    </w:p>
    <w:p w:rsidRPr="00607D1D" w:rsidR="00607D1D" w:rsidP="00607D1D" w:rsidRDefault="00607D1D" w14:paraId="3041E394" w14:textId="77777777">
      <w:pPr>
        <w:rPr>
          <w:rFonts w:ascii="Arial" w:hAnsi="Arial" w:cs="Arial"/>
        </w:rPr>
      </w:pPr>
    </w:p>
    <w:sectPr w:rsidRPr="00607D1D" w:rsidR="00607D1D" w:rsidSect="00FE034B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pgSz w:w="11906" w:h="16838" w:orient="portrait"/>
      <w:pgMar w:top="567" w:right="1134" w:bottom="1440" w:left="1134" w:header="709" w:footer="709" w:gutter="0"/>
      <w:cols w:space="708"/>
      <w:docGrid w:linePitch="360"/>
    </w:sectPr>
  </w:body>
</w:document>
</file>

<file path=word/commentsExtended.xml><?xml version="1.0" encoding="utf-8"?>
<w15:commentsEx xmlns:mc="http://schemas.openxmlformats.org/markup-compatibility/2006" xmlns:w15="http://schemas.microsoft.com/office/word/2012/wordml" mc:Ignorable="w15"/>
</file>

<file path=word/commentsIds.xml><?xml version="1.0" encoding="utf-8"?>
<w16cid:commentsIds xmlns:mc="http://schemas.openxmlformats.org/markup-compatibility/2006" xmlns:w16cid="http://schemas.microsoft.com/office/word/2016/wordml/cid" mc:Ignorable="w16cid"/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2F39EE" w:rsidRDefault="002F39EE" w14:paraId="57137E4D" w14:textId="77777777">
      <w:r>
        <w:separator/>
      </w:r>
    </w:p>
  </w:endnote>
  <w:endnote w:type="continuationSeparator" w:id="0">
    <w:p w:rsidR="002F39EE" w:rsidRDefault="002F39EE" w14:paraId="59C8374C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clsh="http://schemas.microsoft.com/office/drawing/2020/classificationShape" mc:Ignorable="w14 w15 w16se w16cid w16 w16cex w16sdtdh w16sdtfl w16du wp14">
  <w:p w:rsidR="001A7399" w:rsidP="00252447" w:rsidRDefault="002C1365" w14:paraId="53928121" w14:textId="6511BA9E">
    <w:pPr>
      <w:pStyle w:val="Footer"/>
      <w:framePr w:wrap="around" w:hAnchor="margin" w:vAnchor="text" w:xAlign="center" w:y="1"/>
      <w:rPr>
        <w:rStyle w:val="PageNumber"/>
      </w:rPr>
    </w:pPr>
    <w:r>
      <w:rPr>
        <w:noProof/>
      </w:rPr>
      <mc:AlternateContent>
        <mc:Choice Requires="wps">
          <w:drawing>
            <wp:anchor distT="0" distB="0" distL="0" distR="0" simplePos="0" relativeHeight="251658244" behindDoc="0" locked="0" layoutInCell="1" allowOverlap="1" wp14:anchorId="74312F30" wp14:editId="400E5D81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09600" cy="381000"/>
              <wp:effectExtent l="0" t="0" r="0" b="0"/>
              <wp:wrapNone/>
              <wp:docPr id="1131185966" name="Text Box 5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09600" cy="381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Pr="002C1365" w:rsidR="002C1365" w:rsidP="002C1365" w:rsidRDefault="002C1365" w14:paraId="0C1D98D0" w14:textId="667C0D12">
                          <w:pPr>
                            <w:rPr>
                              <w:rFonts w:ascii="Aptos" w:hAnsi="Aptos" w:eastAsia="Aptos" w:cs="Aptos"/>
                              <w:noProof/>
                              <w:color w:val="000000"/>
                            </w:rPr>
                          </w:pPr>
                          <w:r w:rsidRPr="002C1365">
                            <w:rPr>
                              <w:rFonts w:ascii="Aptos" w:hAnsi="Aptos" w:eastAsia="Aptos" w:cs="Aptos"/>
                              <w:noProof/>
                              <w:color w:val="00000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 w14:anchorId="026DAF01">
            <v:shapetype id="_x0000_t202" coordsize="21600,21600" o:spt="202" path="m,l,21600r21600,l21600,xe" w14:anchorId="74312F30">
              <v:stroke joinstyle="miter"/>
              <v:path gradientshapeok="t" o:connecttype="rect"/>
            </v:shapetype>
            <v:shape id="Text Box 5" style="position:absolute;margin-left:0;margin-top:0;width:48pt;height:30pt;z-index:251658244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alt="OFFICIAL" o:spid="_x0000_s1028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">
              <v:textbox style="mso-fit-shape-to-text:t" inset="0,0,0,15pt">
                <w:txbxContent>
                  <w:p w:rsidRPr="002C1365" w:rsidR="002C1365" w:rsidP="002C1365" w:rsidRDefault="002C1365" w14:paraId="08CE8BEA" w14:textId="667C0D12">
                    <w:pPr>
                      <w:rPr>
                        <w:rFonts w:ascii="Aptos" w:hAnsi="Aptos" w:eastAsia="Aptos" w:cs="Aptos"/>
                        <w:noProof/>
                        <w:color w:val="000000"/>
                      </w:rPr>
                    </w:pPr>
                    <w:r w:rsidRPr="002C1365">
                      <w:rPr>
                        <w:rFonts w:ascii="Aptos" w:hAnsi="Aptos" w:eastAsia="Aptos" w:cs="Aptos"/>
                        <w:noProof/>
                        <w:color w:val="00000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1A7399">
      <w:rPr>
        <w:rStyle w:val="PageNumber"/>
      </w:rPr>
      <w:fldChar w:fldCharType="begin"/>
    </w:r>
    <w:r w:rsidR="001A7399">
      <w:rPr>
        <w:rStyle w:val="PageNumber"/>
      </w:rPr>
      <w:instrText xml:space="preserve">PAGE  </w:instrText>
    </w:r>
    <w:r w:rsidR="001A7399">
      <w:rPr>
        <w:rStyle w:val="PageNumber"/>
      </w:rPr>
      <w:fldChar w:fldCharType="end"/>
    </w:r>
  </w:p>
  <w:p w:rsidR="001A7399" w:rsidRDefault="001A7399" w14:paraId="6E1831B3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clsh="http://schemas.microsoft.com/office/drawing/2020/classificationShape" mc:Ignorable="w14 w15 w16se w16cid w16 w16cex w16sdtdh w16sdtfl w16du wp14">
  <w:p w:rsidRPr="000C4C70" w:rsidR="001A7399" w:rsidP="00252447" w:rsidRDefault="002C1365" w14:paraId="0364BA1D" w14:textId="0731D3D5">
    <w:pPr>
      <w:pStyle w:val="Footer"/>
      <w:framePr w:wrap="around" w:hAnchor="margin" w:vAnchor="text" w:xAlign="center" w:y="1"/>
      <w:rPr>
        <w:rStyle w:val="PageNumber"/>
        <w:rFonts w:ascii="Arial" w:hAnsi="Arial" w:cs="Arial"/>
        <w:sz w:val="20"/>
        <w:szCs w:val="20"/>
      </w:rPr>
    </w:pPr>
    <w:r>
      <w:rPr>
        <w:rFonts w:ascii="Arial" w:hAnsi="Arial" w:cs="Arial"/>
        <w:noProof/>
        <w:sz w:val="20"/>
        <w:szCs w:val="20"/>
      </w:rPr>
      <mc:AlternateContent>
        <mc:Choice Requires="wps">
          <w:drawing>
            <wp:anchor distT="0" distB="0" distL="0" distR="0" simplePos="0" relativeHeight="251658245" behindDoc="0" locked="0" layoutInCell="1" allowOverlap="1" wp14:anchorId="1D983FCA" wp14:editId="57A13000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09600" cy="381000"/>
              <wp:effectExtent l="0" t="0" r="0" b="0"/>
              <wp:wrapNone/>
              <wp:docPr id="1113451459" name="Text Box 6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09600" cy="381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Pr="002C1365" w:rsidR="002C1365" w:rsidP="002C1365" w:rsidRDefault="002C1365" w14:paraId="0285B002" w14:textId="5DBDDBAC">
                          <w:pPr>
                            <w:rPr>
                              <w:rFonts w:ascii="Aptos" w:hAnsi="Aptos" w:eastAsia="Aptos" w:cs="Aptos"/>
                              <w:noProof/>
                              <w:color w:val="000000"/>
                            </w:rPr>
                          </w:pPr>
                          <w:r w:rsidRPr="002C1365">
                            <w:rPr>
                              <w:rFonts w:ascii="Aptos" w:hAnsi="Aptos" w:eastAsia="Aptos" w:cs="Aptos"/>
                              <w:noProof/>
                              <w:color w:val="00000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 w14:anchorId="3FC31950">
            <v:shapetype id="_x0000_t202" coordsize="21600,21600" o:spt="202" path="m,l,21600r21600,l21600,xe" w14:anchorId="1D983FCA">
              <v:stroke joinstyle="miter"/>
              <v:path gradientshapeok="t" o:connecttype="rect"/>
            </v:shapetype>
            <v:shape id="Text Box 6" style="position:absolute;margin-left:0;margin-top:0;width:48pt;height:30pt;z-index:251658245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alt="OFFICIAL" o:spid="_x0000_s1029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">
              <v:textbox style="mso-fit-shape-to-text:t" inset="0,0,0,15pt">
                <w:txbxContent>
                  <w:p w:rsidRPr="002C1365" w:rsidR="002C1365" w:rsidP="002C1365" w:rsidRDefault="002C1365" w14:paraId="2CCFEE10" w14:textId="5DBDDBAC">
                    <w:pPr>
                      <w:rPr>
                        <w:rFonts w:ascii="Aptos" w:hAnsi="Aptos" w:eastAsia="Aptos" w:cs="Aptos"/>
                        <w:noProof/>
                        <w:color w:val="000000"/>
                      </w:rPr>
                    </w:pPr>
                    <w:r w:rsidRPr="002C1365">
                      <w:rPr>
                        <w:rFonts w:ascii="Aptos" w:hAnsi="Aptos" w:eastAsia="Aptos" w:cs="Aptos"/>
                        <w:noProof/>
                        <w:color w:val="00000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Pr="000C4C70" w:rsidR="001A7399">
      <w:rPr>
        <w:rStyle w:val="PageNumber"/>
        <w:rFonts w:ascii="Arial" w:hAnsi="Arial" w:cs="Arial"/>
        <w:sz w:val="20"/>
        <w:szCs w:val="20"/>
      </w:rPr>
      <w:fldChar w:fldCharType="begin"/>
    </w:r>
    <w:r w:rsidRPr="000C4C70" w:rsidR="001A7399">
      <w:rPr>
        <w:rStyle w:val="PageNumber"/>
        <w:rFonts w:ascii="Arial" w:hAnsi="Arial" w:cs="Arial"/>
        <w:sz w:val="20"/>
        <w:szCs w:val="20"/>
      </w:rPr>
      <w:instrText xml:space="preserve">PAGE  </w:instrText>
    </w:r>
    <w:r w:rsidRPr="000C4C70" w:rsidR="001A7399">
      <w:rPr>
        <w:rStyle w:val="PageNumber"/>
        <w:rFonts w:ascii="Arial" w:hAnsi="Arial" w:cs="Arial"/>
        <w:sz w:val="20"/>
        <w:szCs w:val="20"/>
      </w:rPr>
      <w:fldChar w:fldCharType="separate"/>
    </w:r>
    <w:r w:rsidR="00037727">
      <w:rPr>
        <w:rStyle w:val="PageNumber"/>
        <w:rFonts w:ascii="Arial" w:hAnsi="Arial" w:cs="Arial"/>
        <w:noProof/>
        <w:sz w:val="20"/>
        <w:szCs w:val="20"/>
      </w:rPr>
      <w:t>1</w:t>
    </w:r>
    <w:r w:rsidRPr="000C4C70" w:rsidR="001A7399">
      <w:rPr>
        <w:rStyle w:val="PageNumber"/>
        <w:rFonts w:ascii="Arial" w:hAnsi="Arial" w:cs="Arial"/>
        <w:sz w:val="20"/>
        <w:szCs w:val="20"/>
      </w:rPr>
      <w:fldChar w:fldCharType="end"/>
    </w:r>
  </w:p>
  <w:p w:rsidR="001A7399" w:rsidRDefault="001A7399" w14:paraId="16287F21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clsh="http://schemas.microsoft.com/office/drawing/2020/classificationShape" mc:Ignorable="w14 w15 w16se w16cid w16 w16cex w16sdtdh w16sdtfl w16du wp14">
  <w:p w:rsidR="006A1841" w:rsidRDefault="002C1365" w14:paraId="6DFD6E9E" w14:textId="3FD0284E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3" behindDoc="0" locked="0" layoutInCell="1" allowOverlap="1" wp14:anchorId="2FA70284" wp14:editId="6ADA6C51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09600" cy="381000"/>
              <wp:effectExtent l="0" t="0" r="0" b="0"/>
              <wp:wrapNone/>
              <wp:docPr id="1966091737" name="Text Box 4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09600" cy="381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Pr="002C1365" w:rsidR="002C1365" w:rsidP="002C1365" w:rsidRDefault="002C1365" w14:paraId="01839810" w14:textId="306D441A">
                          <w:pPr>
                            <w:rPr>
                              <w:rFonts w:ascii="Aptos" w:hAnsi="Aptos" w:eastAsia="Aptos" w:cs="Aptos"/>
                              <w:noProof/>
                              <w:color w:val="000000"/>
                            </w:rPr>
                          </w:pPr>
                          <w:r w:rsidRPr="002C1365">
                            <w:rPr>
                              <w:rFonts w:ascii="Aptos" w:hAnsi="Aptos" w:eastAsia="Aptos" w:cs="Aptos"/>
                              <w:noProof/>
                              <w:color w:val="00000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 w14:anchorId="241F856D">
            <v:shapetype id="_x0000_t202" coordsize="21600,21600" o:spt="202" path="m,l,21600r21600,l21600,xe" w14:anchorId="2FA70284">
              <v:stroke joinstyle="miter"/>
              <v:path gradientshapeok="t" o:connecttype="rect"/>
            </v:shapetype>
            <v:shape id="Text Box 4" style="position:absolute;margin-left:0;margin-top:0;width:48pt;height:30pt;z-index:251658243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alt="OFFICIAL" o:spid="_x0000_s1031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">
              <v:textbox style="mso-fit-shape-to-text:t" inset="0,0,0,15pt">
                <w:txbxContent>
                  <w:p w:rsidRPr="002C1365" w:rsidR="002C1365" w:rsidP="002C1365" w:rsidRDefault="002C1365" w14:paraId="09E77742" w14:textId="306D441A">
                    <w:pPr>
                      <w:rPr>
                        <w:rFonts w:ascii="Aptos" w:hAnsi="Aptos" w:eastAsia="Aptos" w:cs="Aptos"/>
                        <w:noProof/>
                        <w:color w:val="000000"/>
                      </w:rPr>
                    </w:pPr>
                    <w:r w:rsidRPr="002C1365">
                      <w:rPr>
                        <w:rFonts w:ascii="Aptos" w:hAnsi="Aptos" w:eastAsia="Aptos" w:cs="Aptos"/>
                        <w:noProof/>
                        <w:color w:val="00000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2F39EE" w:rsidRDefault="002F39EE" w14:paraId="28982280" w14:textId="77777777">
      <w:r>
        <w:separator/>
      </w:r>
    </w:p>
  </w:footnote>
  <w:footnote w:type="continuationSeparator" w:id="0">
    <w:p w:rsidR="002F39EE" w:rsidRDefault="002F39EE" w14:paraId="42C4B472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clsh="http://schemas.microsoft.com/office/drawing/2020/classificationShape" mc:Ignorable="w14 w15 w16se w16cid w16 w16cex w16sdtdh w16sdtfl w16du wp14">
  <w:p w:rsidR="001A7399" w:rsidRDefault="002C1365" w14:paraId="31126E5D" w14:textId="44B097B4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1" behindDoc="0" locked="0" layoutInCell="1" allowOverlap="1" wp14:anchorId="45B89C52" wp14:editId="16EB38AE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863600" cy="381000"/>
              <wp:effectExtent l="0" t="0" r="12700" b="0"/>
              <wp:wrapNone/>
              <wp:docPr id="1390315501" name="Text Box 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63600" cy="381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Pr="002C1365" w:rsidR="002C1365" w:rsidP="002C1365" w:rsidRDefault="002C1365" w14:paraId="1DBF0C55" w14:textId="4548DA4B">
                          <w:pPr>
                            <w:rPr>
                              <w:rFonts w:ascii="Aptos" w:hAnsi="Aptos" w:eastAsia="Aptos" w:cs="Aptos"/>
                              <w:noProof/>
                              <w:color w:val="0000FF"/>
                            </w:rPr>
                          </w:pPr>
                          <w:r w:rsidRPr="002C1365">
                            <w:rPr>
                              <w:rFonts w:ascii="Aptos" w:hAnsi="Aptos" w:eastAsia="Aptos" w:cs="Aptos"/>
                              <w:noProof/>
                              <w:color w:val="0000FF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 w14:anchorId="033E34F4">
            <v:shapetype id="_x0000_t202" coordsize="21600,21600" o:spt="202" path="m,l,21600r21600,l21600,xe" w14:anchorId="45B89C52">
              <v:stroke joinstyle="miter"/>
              <v:path gradientshapeok="t" o:connecttype="rect"/>
            </v:shapetype>
            <v:shape id="Text Box 2" style="position:absolute;margin-left:0;margin-top:0;width:68pt;height:30pt;z-index:251658241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alt="OFFICIAL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">
              <v:textbox style="mso-fit-shape-to-text:t" inset="20pt,15pt,0,0">
                <w:txbxContent>
                  <w:p w:rsidRPr="002C1365" w:rsidR="002C1365" w:rsidP="002C1365" w:rsidRDefault="002C1365" w14:paraId="17D1F485" w14:textId="4548DA4B">
                    <w:pPr>
                      <w:rPr>
                        <w:rFonts w:ascii="Aptos" w:hAnsi="Aptos" w:eastAsia="Aptos" w:cs="Aptos"/>
                        <w:noProof/>
                        <w:color w:val="0000FF"/>
                      </w:rPr>
                    </w:pPr>
                    <w:r w:rsidRPr="002C1365">
                      <w:rPr>
                        <w:rFonts w:ascii="Aptos" w:hAnsi="Aptos" w:eastAsia="Aptos" w:cs="Aptos"/>
                        <w:noProof/>
                        <w:color w:val="0000FF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clsh="http://schemas.microsoft.com/office/drawing/2020/classificationShape" mc:Ignorable="w14 w15 w16se w16cid w16 w16cex w16sdtdh w16sdtfl w16du wp14">
  <w:p w:rsidR="001A7399" w:rsidRDefault="002C1365" w14:paraId="54E11D2A" w14:textId="28B39718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2" behindDoc="0" locked="0" layoutInCell="1" allowOverlap="1" wp14:anchorId="0CB83CA1" wp14:editId="3162080D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863600" cy="381000"/>
              <wp:effectExtent l="0" t="0" r="12700" b="0"/>
              <wp:wrapNone/>
              <wp:docPr id="1462919996" name="Text Box 3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63600" cy="381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Pr="002C1365" w:rsidR="002C1365" w:rsidP="002C1365" w:rsidRDefault="002C1365" w14:paraId="325389DD" w14:textId="49DCA991">
                          <w:pPr>
                            <w:rPr>
                              <w:rFonts w:ascii="Aptos" w:hAnsi="Aptos" w:eastAsia="Aptos" w:cs="Aptos"/>
                              <w:noProof/>
                              <w:color w:val="0000FF"/>
                            </w:rPr>
                          </w:pPr>
                          <w:r w:rsidRPr="002C1365">
                            <w:rPr>
                              <w:rFonts w:ascii="Aptos" w:hAnsi="Aptos" w:eastAsia="Aptos" w:cs="Aptos"/>
                              <w:noProof/>
                              <w:color w:val="0000FF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 w14:anchorId="43B68FAD">
            <v:shapetype id="_x0000_t202" coordsize="21600,21600" o:spt="202" path="m,l,21600r21600,l21600,xe" w14:anchorId="0CB83CA1">
              <v:stroke joinstyle="miter"/>
              <v:path gradientshapeok="t" o:connecttype="rect"/>
            </v:shapetype>
            <v:shape id="Text Box 3" style="position:absolute;margin-left:0;margin-top:0;width:68pt;height:30pt;z-index:251658242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alt="OFFICIAL" o:spid="_x0000_s1027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">
              <v:textbox style="mso-fit-shape-to-text:t" inset="20pt,15pt,0,0">
                <w:txbxContent>
                  <w:p w:rsidRPr="002C1365" w:rsidR="002C1365" w:rsidP="002C1365" w:rsidRDefault="002C1365" w14:paraId="75F360E3" w14:textId="49DCA991">
                    <w:pPr>
                      <w:rPr>
                        <w:rFonts w:ascii="Aptos" w:hAnsi="Aptos" w:eastAsia="Aptos" w:cs="Aptos"/>
                        <w:noProof/>
                        <w:color w:val="0000FF"/>
                      </w:rPr>
                    </w:pPr>
                    <w:r w:rsidRPr="002C1365">
                      <w:rPr>
                        <w:rFonts w:ascii="Aptos" w:hAnsi="Aptos" w:eastAsia="Aptos" w:cs="Aptos"/>
                        <w:noProof/>
                        <w:color w:val="0000FF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clsh="http://schemas.microsoft.com/office/drawing/2020/classificationShape" mc:Ignorable="w14 w15 w16se w16cid w16 w16cex w16sdtdh w16sdtfl w16du wp14">
  <w:p w:rsidR="001A7399" w:rsidRDefault="002C1365" w14:paraId="2DE403A5" w14:textId="4F06EAC1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5768D6DD" wp14:editId="24DA2368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863600" cy="381000"/>
              <wp:effectExtent l="0" t="0" r="12700" b="0"/>
              <wp:wrapNone/>
              <wp:docPr id="494615134" name="Text Box 1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63600" cy="381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Pr="002C1365" w:rsidR="002C1365" w:rsidP="002C1365" w:rsidRDefault="002C1365" w14:paraId="7E80FFB1" w14:textId="35DE1BB8">
                          <w:pPr>
                            <w:rPr>
                              <w:rFonts w:ascii="Aptos" w:hAnsi="Aptos" w:eastAsia="Aptos" w:cs="Aptos"/>
                              <w:noProof/>
                              <w:color w:val="0000FF"/>
                            </w:rPr>
                          </w:pPr>
                          <w:r w:rsidRPr="002C1365">
                            <w:rPr>
                              <w:rFonts w:ascii="Aptos" w:hAnsi="Aptos" w:eastAsia="Aptos" w:cs="Aptos"/>
                              <w:noProof/>
                              <w:color w:val="0000FF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 w14:anchorId="587C25A6">
            <v:shapetype id="_x0000_t202" coordsize="21600,21600" o:spt="202" path="m,l,21600r21600,l21600,xe" w14:anchorId="5768D6DD">
              <v:stroke joinstyle="miter"/>
              <v:path gradientshapeok="t" o:connecttype="rect"/>
            </v:shapetype>
            <v:shape id="Text Box 1" style="position:absolute;margin-left:0;margin-top:0;width:68pt;height:30pt;z-index:251658240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alt="OFFICIAL" o:spid="_x0000_s1030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">
              <v:textbox style="mso-fit-shape-to-text:t" inset="20pt,15pt,0,0">
                <w:txbxContent>
                  <w:p w:rsidRPr="002C1365" w:rsidR="002C1365" w:rsidP="002C1365" w:rsidRDefault="002C1365" w14:paraId="171AAEBA" w14:textId="35DE1BB8">
                    <w:pPr>
                      <w:rPr>
                        <w:rFonts w:ascii="Aptos" w:hAnsi="Aptos" w:eastAsia="Aptos" w:cs="Aptos"/>
                        <w:noProof/>
                        <w:color w:val="0000FF"/>
                      </w:rPr>
                    </w:pPr>
                    <w:r w:rsidRPr="002C1365">
                      <w:rPr>
                        <w:rFonts w:ascii="Aptos" w:hAnsi="Aptos" w:eastAsia="Aptos" w:cs="Aptos"/>
                        <w:noProof/>
                        <w:color w:val="0000FF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27464"/>
    <w:multiLevelType w:val="hybridMultilevel"/>
    <w:tmpl w:val="E5BA9E46"/>
    <w:lvl w:ilvl="0" w:tplc="08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05C20DD5"/>
    <w:multiLevelType w:val="multilevel"/>
    <w:tmpl w:val="B164CE2A"/>
    <w:lvl w:ilvl="0">
      <w:start w:val="2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" w15:restartNumberingAfterBreak="0">
    <w:nsid w:val="075034F4"/>
    <w:multiLevelType w:val="multilevel"/>
    <w:tmpl w:val="58CCF5F4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363"/>
        </w:tabs>
        <w:ind w:left="363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6"/>
        </w:tabs>
        <w:ind w:left="72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9"/>
        </w:tabs>
        <w:ind w:left="1089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92"/>
        </w:tabs>
        <w:ind w:left="109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55"/>
        </w:tabs>
        <w:ind w:left="145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58"/>
        </w:tabs>
        <w:ind w:left="145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21"/>
        </w:tabs>
        <w:ind w:left="1821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24"/>
        </w:tabs>
        <w:ind w:left="1824" w:hanging="1800"/>
      </w:pPr>
      <w:rPr>
        <w:rFonts w:hint="default"/>
      </w:rPr>
    </w:lvl>
  </w:abstractNum>
  <w:abstractNum w:abstractNumId="3" w15:restartNumberingAfterBreak="0">
    <w:nsid w:val="0A150786"/>
    <w:multiLevelType w:val="multilevel"/>
    <w:tmpl w:val="C242F79A"/>
    <w:lvl w:ilvl="0">
      <w:start w:val="2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 w15:restartNumberingAfterBreak="0">
    <w:nsid w:val="0E3962E1"/>
    <w:multiLevelType w:val="multilevel"/>
    <w:tmpl w:val="58F4F0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5" w15:restartNumberingAfterBreak="0">
    <w:nsid w:val="0F6C5A7E"/>
    <w:multiLevelType w:val="multilevel"/>
    <w:tmpl w:val="E5BA9E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 w15:restartNumberingAfterBreak="0">
    <w:nsid w:val="10431142"/>
    <w:multiLevelType w:val="multilevel"/>
    <w:tmpl w:val="5114F6E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7" w15:restartNumberingAfterBreak="0">
    <w:nsid w:val="14AF3085"/>
    <w:multiLevelType w:val="multilevel"/>
    <w:tmpl w:val="556441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8" w15:restartNumberingAfterBreak="0">
    <w:nsid w:val="23AB0FFE"/>
    <w:multiLevelType w:val="hybridMultilevel"/>
    <w:tmpl w:val="5AEEBD64"/>
    <w:lvl w:ilvl="0" w:tplc="08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9" w15:restartNumberingAfterBreak="0">
    <w:nsid w:val="2E994E73"/>
    <w:multiLevelType w:val="hybridMultilevel"/>
    <w:tmpl w:val="5114F6E0"/>
    <w:lvl w:ilvl="0" w:tplc="08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D4D2F51A">
      <w:start w:val="1"/>
      <w:numFmt w:val="lowerLetter"/>
      <w:lvlText w:val="%2.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2" w:tplc="08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0" w15:restartNumberingAfterBreak="0">
    <w:nsid w:val="34747870"/>
    <w:multiLevelType w:val="hybridMultilevel"/>
    <w:tmpl w:val="B81C8098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  <w:lvl w:ilvl="1" w:tplc="2E3AE44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39861067"/>
    <w:multiLevelType w:val="multilevel"/>
    <w:tmpl w:val="FEB27B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2" w15:restartNumberingAfterBreak="0">
    <w:nsid w:val="3AB74E7A"/>
    <w:multiLevelType w:val="multilevel"/>
    <w:tmpl w:val="CBF8693C"/>
    <w:lvl w:ilvl="0">
      <w:start w:val="2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 w15:restartNumberingAfterBreak="0">
    <w:nsid w:val="3C751CC9"/>
    <w:multiLevelType w:val="hybridMultilevel"/>
    <w:tmpl w:val="E32ED85E"/>
    <w:lvl w:ilvl="0" w:tplc="9E28D07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color w:val="FFFFFF"/>
      </w:rPr>
    </w:lvl>
    <w:lvl w:ilvl="1" w:tplc="2E3AE44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4" w15:restartNumberingAfterBreak="0">
    <w:nsid w:val="4B165666"/>
    <w:multiLevelType w:val="multilevel"/>
    <w:tmpl w:val="4E18405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5" w15:restartNumberingAfterBreak="0">
    <w:nsid w:val="523D4334"/>
    <w:multiLevelType w:val="multilevel"/>
    <w:tmpl w:val="C2EC7E7A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6" w15:restartNumberingAfterBreak="0">
    <w:nsid w:val="52B0708D"/>
    <w:multiLevelType w:val="multilevel"/>
    <w:tmpl w:val="4E18405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7" w15:restartNumberingAfterBreak="0">
    <w:nsid w:val="55BF469A"/>
    <w:multiLevelType w:val="multilevel"/>
    <w:tmpl w:val="75C234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8" w15:restartNumberingAfterBreak="0">
    <w:nsid w:val="579F39D7"/>
    <w:multiLevelType w:val="hybridMultilevel"/>
    <w:tmpl w:val="434625B0"/>
    <w:lvl w:ilvl="0" w:tplc="2E3AE440">
      <w:start w:val="1"/>
      <w:numFmt w:val="bullet"/>
      <w:lvlText w:val=""/>
      <w:lvlJc w:val="left"/>
      <w:pPr>
        <w:tabs>
          <w:tab w:val="num" w:pos="421"/>
        </w:tabs>
        <w:ind w:left="421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9" w15:restartNumberingAfterBreak="0">
    <w:nsid w:val="5CEC07C1"/>
    <w:multiLevelType w:val="multilevel"/>
    <w:tmpl w:val="5114F6E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0" w15:restartNumberingAfterBreak="0">
    <w:nsid w:val="61BA5934"/>
    <w:multiLevelType w:val="hybridMultilevel"/>
    <w:tmpl w:val="B8B8E258"/>
    <w:lvl w:ilvl="0" w:tplc="08090001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21" w15:restartNumberingAfterBreak="0">
    <w:nsid w:val="6B3A50E5"/>
    <w:multiLevelType w:val="multilevel"/>
    <w:tmpl w:val="6C06AFAE"/>
    <w:lvl w:ilvl="0">
      <w:start w:val="2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2" w15:restartNumberingAfterBreak="0">
    <w:nsid w:val="6D331F7A"/>
    <w:multiLevelType w:val="multilevel"/>
    <w:tmpl w:val="B81C80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23" w15:restartNumberingAfterBreak="0">
    <w:nsid w:val="70DA3C7A"/>
    <w:multiLevelType w:val="hybridMultilevel"/>
    <w:tmpl w:val="B64CEF3A"/>
    <w:lvl w:ilvl="0" w:tplc="0809001B">
      <w:start w:val="1"/>
      <w:numFmt w:val="lowerRoman"/>
      <w:lvlText w:val="%1."/>
      <w:lvlJc w:val="right"/>
      <w:pPr>
        <w:tabs>
          <w:tab w:val="num" w:pos="180"/>
        </w:tabs>
        <w:ind w:left="180" w:hanging="18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-180"/>
        </w:tabs>
        <w:ind w:left="-18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540"/>
        </w:tabs>
        <w:ind w:left="54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1260"/>
        </w:tabs>
        <w:ind w:left="126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1980"/>
        </w:tabs>
        <w:ind w:left="198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2700"/>
        </w:tabs>
        <w:ind w:left="270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3420"/>
        </w:tabs>
        <w:ind w:left="342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4140"/>
        </w:tabs>
        <w:ind w:left="414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4860"/>
        </w:tabs>
        <w:ind w:left="4860" w:hanging="180"/>
      </w:pPr>
    </w:lvl>
  </w:abstractNum>
  <w:abstractNum w:abstractNumId="24" w15:restartNumberingAfterBreak="0">
    <w:nsid w:val="74AB19DF"/>
    <w:multiLevelType w:val="multilevel"/>
    <w:tmpl w:val="460CA7F2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5" w15:restartNumberingAfterBreak="0">
    <w:nsid w:val="7F787B1B"/>
    <w:multiLevelType w:val="multilevel"/>
    <w:tmpl w:val="4E18405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 w16cid:durableId="2107337878">
    <w:abstractNumId w:val="8"/>
  </w:num>
  <w:num w:numId="2" w16cid:durableId="2091613108">
    <w:abstractNumId w:val="9"/>
  </w:num>
  <w:num w:numId="3" w16cid:durableId="1943149957">
    <w:abstractNumId w:val="0"/>
  </w:num>
  <w:num w:numId="4" w16cid:durableId="1040865659">
    <w:abstractNumId w:val="5"/>
  </w:num>
  <w:num w:numId="5" w16cid:durableId="362023025">
    <w:abstractNumId w:val="23"/>
  </w:num>
  <w:num w:numId="6" w16cid:durableId="417287923">
    <w:abstractNumId w:val="14"/>
  </w:num>
  <w:num w:numId="7" w16cid:durableId="2078898563">
    <w:abstractNumId w:val="25"/>
  </w:num>
  <w:num w:numId="8" w16cid:durableId="1630628086">
    <w:abstractNumId w:val="16"/>
  </w:num>
  <w:num w:numId="9" w16cid:durableId="2047753843">
    <w:abstractNumId w:val="6"/>
  </w:num>
  <w:num w:numId="10" w16cid:durableId="145711293">
    <w:abstractNumId w:val="19"/>
  </w:num>
  <w:num w:numId="11" w16cid:durableId="1939946074">
    <w:abstractNumId w:val="10"/>
  </w:num>
  <w:num w:numId="12" w16cid:durableId="1578903409">
    <w:abstractNumId w:val="18"/>
  </w:num>
  <w:num w:numId="13" w16cid:durableId="1725055920">
    <w:abstractNumId w:val="3"/>
  </w:num>
  <w:num w:numId="14" w16cid:durableId="96222732">
    <w:abstractNumId w:val="12"/>
  </w:num>
  <w:num w:numId="15" w16cid:durableId="432484063">
    <w:abstractNumId w:val="2"/>
  </w:num>
  <w:num w:numId="16" w16cid:durableId="1654214172">
    <w:abstractNumId w:val="22"/>
  </w:num>
  <w:num w:numId="17" w16cid:durableId="1049762856">
    <w:abstractNumId w:val="13"/>
  </w:num>
  <w:num w:numId="18" w16cid:durableId="1487092799">
    <w:abstractNumId w:val="15"/>
  </w:num>
  <w:num w:numId="19" w16cid:durableId="2124687352">
    <w:abstractNumId w:val="21"/>
  </w:num>
  <w:num w:numId="20" w16cid:durableId="2133353750">
    <w:abstractNumId w:val="1"/>
  </w:num>
  <w:num w:numId="21" w16cid:durableId="912085068">
    <w:abstractNumId w:val="24"/>
  </w:num>
  <w:num w:numId="22" w16cid:durableId="993603761">
    <w:abstractNumId w:val="20"/>
  </w:num>
  <w:num w:numId="23" w16cid:durableId="1574704206">
    <w:abstractNumId w:val="4"/>
  </w:num>
  <w:num w:numId="24" w16cid:durableId="1903055674">
    <w:abstractNumId w:val="11"/>
  </w:num>
  <w:num w:numId="25" w16cid:durableId="1670594362">
    <w:abstractNumId w:val="7"/>
  </w:num>
  <w:num w:numId="26" w16cid:durableId="927541297">
    <w:abstractNumId w:val="17"/>
  </w:num>
</w:numbering>
</file>

<file path=word/people.xml><?xml version="1.0" encoding="utf-8"?>
<w15:people xmlns:mc="http://schemas.openxmlformats.org/markup-compatibility/2006" xmlns:w15="http://schemas.microsoft.com/office/word/2012/wordml" mc:Ignorable="w15"/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2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130F"/>
    <w:rsid w:val="00005A20"/>
    <w:rsid w:val="0001513E"/>
    <w:rsid w:val="000341F9"/>
    <w:rsid w:val="00037727"/>
    <w:rsid w:val="00040A37"/>
    <w:rsid w:val="000475CF"/>
    <w:rsid w:val="00063D2C"/>
    <w:rsid w:val="000705A4"/>
    <w:rsid w:val="00071481"/>
    <w:rsid w:val="000770ED"/>
    <w:rsid w:val="00085DDC"/>
    <w:rsid w:val="000C4C70"/>
    <w:rsid w:val="000C50E1"/>
    <w:rsid w:val="000D35A4"/>
    <w:rsid w:val="000D6D03"/>
    <w:rsid w:val="000E0FC6"/>
    <w:rsid w:val="000F6658"/>
    <w:rsid w:val="00125E33"/>
    <w:rsid w:val="00146DB9"/>
    <w:rsid w:val="00162C33"/>
    <w:rsid w:val="00171CCF"/>
    <w:rsid w:val="001A2A4E"/>
    <w:rsid w:val="001A7399"/>
    <w:rsid w:val="001B0349"/>
    <w:rsid w:val="001B5907"/>
    <w:rsid w:val="001B6DD8"/>
    <w:rsid w:val="001C02C6"/>
    <w:rsid w:val="001E6492"/>
    <w:rsid w:val="00242FA2"/>
    <w:rsid w:val="002472F5"/>
    <w:rsid w:val="00252447"/>
    <w:rsid w:val="00256995"/>
    <w:rsid w:val="00262408"/>
    <w:rsid w:val="002806CA"/>
    <w:rsid w:val="00281E41"/>
    <w:rsid w:val="00285A46"/>
    <w:rsid w:val="00292ED9"/>
    <w:rsid w:val="002A0E76"/>
    <w:rsid w:val="002A230B"/>
    <w:rsid w:val="002A6463"/>
    <w:rsid w:val="002B0277"/>
    <w:rsid w:val="002B692D"/>
    <w:rsid w:val="002C1365"/>
    <w:rsid w:val="002C7C86"/>
    <w:rsid w:val="002F39EE"/>
    <w:rsid w:val="0030130F"/>
    <w:rsid w:val="003446E4"/>
    <w:rsid w:val="00353ADE"/>
    <w:rsid w:val="0036343A"/>
    <w:rsid w:val="003641CD"/>
    <w:rsid w:val="003809F0"/>
    <w:rsid w:val="0038543D"/>
    <w:rsid w:val="003D7800"/>
    <w:rsid w:val="003E6A98"/>
    <w:rsid w:val="004011A5"/>
    <w:rsid w:val="00403B4D"/>
    <w:rsid w:val="0040528D"/>
    <w:rsid w:val="00423485"/>
    <w:rsid w:val="0044376B"/>
    <w:rsid w:val="00467A3A"/>
    <w:rsid w:val="004804CE"/>
    <w:rsid w:val="00484F29"/>
    <w:rsid w:val="00491786"/>
    <w:rsid w:val="004A5C0B"/>
    <w:rsid w:val="004B6240"/>
    <w:rsid w:val="004C49D2"/>
    <w:rsid w:val="004C6D65"/>
    <w:rsid w:val="004C76A7"/>
    <w:rsid w:val="004D473F"/>
    <w:rsid w:val="00512DBA"/>
    <w:rsid w:val="00512EDE"/>
    <w:rsid w:val="005350A6"/>
    <w:rsid w:val="00540730"/>
    <w:rsid w:val="00564F2E"/>
    <w:rsid w:val="00567244"/>
    <w:rsid w:val="005824F4"/>
    <w:rsid w:val="005875A5"/>
    <w:rsid w:val="005A7B75"/>
    <w:rsid w:val="005B1986"/>
    <w:rsid w:val="005C01C4"/>
    <w:rsid w:val="005C4739"/>
    <w:rsid w:val="005E3FC0"/>
    <w:rsid w:val="005E7DC8"/>
    <w:rsid w:val="005F7267"/>
    <w:rsid w:val="00607D1D"/>
    <w:rsid w:val="0062128B"/>
    <w:rsid w:val="006935F4"/>
    <w:rsid w:val="00693ADB"/>
    <w:rsid w:val="006A1841"/>
    <w:rsid w:val="006B48F1"/>
    <w:rsid w:val="006D3874"/>
    <w:rsid w:val="006E0E9A"/>
    <w:rsid w:val="006E2024"/>
    <w:rsid w:val="006F2E56"/>
    <w:rsid w:val="006F7B5F"/>
    <w:rsid w:val="007214AD"/>
    <w:rsid w:val="00732F42"/>
    <w:rsid w:val="007465A1"/>
    <w:rsid w:val="00746F8F"/>
    <w:rsid w:val="00785C3E"/>
    <w:rsid w:val="007C71DF"/>
    <w:rsid w:val="007D3C08"/>
    <w:rsid w:val="007D67E0"/>
    <w:rsid w:val="007F05CB"/>
    <w:rsid w:val="007F76F7"/>
    <w:rsid w:val="00812E41"/>
    <w:rsid w:val="008458DF"/>
    <w:rsid w:val="00857A35"/>
    <w:rsid w:val="00875320"/>
    <w:rsid w:val="00894401"/>
    <w:rsid w:val="008B286A"/>
    <w:rsid w:val="008C3398"/>
    <w:rsid w:val="008F0B0C"/>
    <w:rsid w:val="008F247C"/>
    <w:rsid w:val="00920F80"/>
    <w:rsid w:val="009422BC"/>
    <w:rsid w:val="0094641F"/>
    <w:rsid w:val="00951D8F"/>
    <w:rsid w:val="00993C6B"/>
    <w:rsid w:val="009E58CC"/>
    <w:rsid w:val="00A03015"/>
    <w:rsid w:val="00A12684"/>
    <w:rsid w:val="00A17BB4"/>
    <w:rsid w:val="00A36267"/>
    <w:rsid w:val="00A47DE0"/>
    <w:rsid w:val="00A57A2F"/>
    <w:rsid w:val="00AA28BF"/>
    <w:rsid w:val="00AB34C3"/>
    <w:rsid w:val="00AB3D62"/>
    <w:rsid w:val="00AB3FFC"/>
    <w:rsid w:val="00AB75EE"/>
    <w:rsid w:val="00B87831"/>
    <w:rsid w:val="00B934A9"/>
    <w:rsid w:val="00BA5851"/>
    <w:rsid w:val="00BB2135"/>
    <w:rsid w:val="00BB4D3B"/>
    <w:rsid w:val="00BE434F"/>
    <w:rsid w:val="00BE5E5C"/>
    <w:rsid w:val="00BF27BA"/>
    <w:rsid w:val="00BF5064"/>
    <w:rsid w:val="00BF5A59"/>
    <w:rsid w:val="00C0063F"/>
    <w:rsid w:val="00C05493"/>
    <w:rsid w:val="00C1127B"/>
    <w:rsid w:val="00C14541"/>
    <w:rsid w:val="00C2545A"/>
    <w:rsid w:val="00C26E90"/>
    <w:rsid w:val="00C34233"/>
    <w:rsid w:val="00C356A8"/>
    <w:rsid w:val="00C37477"/>
    <w:rsid w:val="00C40B01"/>
    <w:rsid w:val="00C40C46"/>
    <w:rsid w:val="00C51AB0"/>
    <w:rsid w:val="00C55A39"/>
    <w:rsid w:val="00C901EA"/>
    <w:rsid w:val="00CB3ECA"/>
    <w:rsid w:val="00CE5FC0"/>
    <w:rsid w:val="00CF1EC6"/>
    <w:rsid w:val="00D24130"/>
    <w:rsid w:val="00D348C1"/>
    <w:rsid w:val="00D43CAB"/>
    <w:rsid w:val="00D81901"/>
    <w:rsid w:val="00DA2582"/>
    <w:rsid w:val="00DA6A0F"/>
    <w:rsid w:val="00DD2340"/>
    <w:rsid w:val="00DE56FE"/>
    <w:rsid w:val="00DF1CA9"/>
    <w:rsid w:val="00E17872"/>
    <w:rsid w:val="00E44C45"/>
    <w:rsid w:val="00E64E14"/>
    <w:rsid w:val="00E80B7A"/>
    <w:rsid w:val="00E82A09"/>
    <w:rsid w:val="00E87FFE"/>
    <w:rsid w:val="00EA3811"/>
    <w:rsid w:val="00EA7D36"/>
    <w:rsid w:val="00EB21FD"/>
    <w:rsid w:val="00ED2926"/>
    <w:rsid w:val="00ED36F1"/>
    <w:rsid w:val="00EE4A9A"/>
    <w:rsid w:val="00F2035A"/>
    <w:rsid w:val="00F23F06"/>
    <w:rsid w:val="00F32E08"/>
    <w:rsid w:val="00F37413"/>
    <w:rsid w:val="00F458BD"/>
    <w:rsid w:val="00F812EB"/>
    <w:rsid w:val="00FB69D3"/>
    <w:rsid w:val="00FC41D6"/>
    <w:rsid w:val="00FE034B"/>
    <w:rsid w:val="00FE21C2"/>
    <w:rsid w:val="00FE2307"/>
    <w:rsid w:val="08ACD759"/>
    <w:rsid w:val="0C24F148"/>
    <w:rsid w:val="10587529"/>
    <w:rsid w:val="1BE1E814"/>
    <w:rsid w:val="201C64EA"/>
    <w:rsid w:val="29FDC93B"/>
    <w:rsid w:val="2CB442AA"/>
    <w:rsid w:val="386CE774"/>
    <w:rsid w:val="3910A7BD"/>
    <w:rsid w:val="42D8A4F4"/>
    <w:rsid w:val="441E0448"/>
    <w:rsid w:val="4D8E71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AAA764D"/>
  <w15:chartTrackingRefBased/>
  <w15:docId w15:val="{714C01D6-4587-452E-83DE-5743C3D0BC8D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="Times New Roman" w:hAnsi="Times New Roman" w:eastAsia="Times New Roman" w:cs="Times New Roman"/>
        <w:lang w:val="en-GB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Normal" w:default="1">
    <w:name w:val="Normal"/>
    <w:qFormat/>
    <w:rPr>
      <w:sz w:val="24"/>
      <w:szCs w:val="24"/>
      <w:lang w:eastAsia="en-GB"/>
    </w:rPr>
  </w:style>
  <w:style w:type="paragraph" w:styleId="Heading1">
    <w:name w:val="heading 1"/>
    <w:basedOn w:val="Normal"/>
    <w:next w:val="Normal"/>
    <w:link w:val="Heading1Char"/>
    <w:qFormat/>
    <w:rsid w:val="007F05C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qFormat/>
    <w:rsid w:val="007F05CB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>
    <w:name w:val="Table Grid"/>
    <w:basedOn w:val="TableNormal"/>
    <w:rsid w:val="00C40B01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Hyperlink">
    <w:name w:val="Hyperlink"/>
    <w:rsid w:val="000C4C70"/>
    <w:rPr>
      <w:color w:val="0000FF"/>
      <w:u w:val="single"/>
    </w:rPr>
  </w:style>
  <w:style w:type="paragraph" w:styleId="Footer">
    <w:name w:val="footer"/>
    <w:basedOn w:val="Normal"/>
    <w:rsid w:val="000C4C70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0C4C70"/>
  </w:style>
  <w:style w:type="paragraph" w:styleId="Header">
    <w:name w:val="header"/>
    <w:basedOn w:val="Normal"/>
    <w:rsid w:val="000C4C70"/>
    <w:pPr>
      <w:tabs>
        <w:tab w:val="center" w:pos="4153"/>
        <w:tab w:val="right" w:pos="8306"/>
      </w:tabs>
    </w:pPr>
  </w:style>
  <w:style w:type="paragraph" w:styleId="CharCharCharCharCharCharCharCharCharCharCharChar" w:customStyle="1">
    <w:name w:val="Char Char Char Char Char Char Char Char Char Char Char Char"/>
    <w:basedOn w:val="Normal"/>
    <w:rsid w:val="00491786"/>
    <w:pPr>
      <w:keepLines/>
      <w:spacing w:after="160" w:line="240" w:lineRule="exact"/>
      <w:ind w:left="2977"/>
    </w:pPr>
    <w:rPr>
      <w:rFonts w:ascii="Tahoma" w:hAnsi="Tahoma"/>
      <w:sz w:val="20"/>
      <w:lang w:val="en-US" w:eastAsia="en-US"/>
    </w:rPr>
  </w:style>
  <w:style w:type="paragraph" w:styleId="BalloonText">
    <w:name w:val="Balloon Text"/>
    <w:basedOn w:val="Normal"/>
    <w:semiHidden/>
    <w:rsid w:val="004804CE"/>
    <w:rPr>
      <w:rFonts w:ascii="Tahoma" w:hAnsi="Tahoma" w:cs="Tahoma"/>
      <w:sz w:val="16"/>
      <w:szCs w:val="16"/>
    </w:rPr>
  </w:style>
  <w:style w:type="character" w:styleId="CommentReference">
    <w:name w:val="Comment Reference"/>
    <w:semiHidden/>
    <w:rsid w:val="004804CE"/>
    <w:rPr>
      <w:sz w:val="16"/>
      <w:szCs w:val="16"/>
    </w:rPr>
  </w:style>
  <w:style w:type="paragraph" w:styleId="CommentText">
    <w:name w:val="Comment Text"/>
    <w:basedOn w:val="Normal"/>
    <w:semiHidden/>
    <w:rsid w:val="004804CE"/>
    <w:rPr>
      <w:sz w:val="20"/>
      <w:szCs w:val="20"/>
    </w:rPr>
  </w:style>
  <w:style w:type="paragraph" w:styleId="CommentSubject">
    <w:name w:val="Comment Subject"/>
    <w:basedOn w:val="CommentText"/>
    <w:next w:val="CommentText"/>
    <w:semiHidden/>
    <w:rsid w:val="004804CE"/>
    <w:rPr>
      <w:b/>
      <w:bCs/>
    </w:rPr>
  </w:style>
  <w:style w:type="character" w:styleId="Heading1Char" w:customStyle="1">
    <w:name w:val="Heading 1 Char"/>
    <w:link w:val="Heading1"/>
    <w:rsid w:val="007F05CB"/>
    <w:rPr>
      <w:rFonts w:ascii="Arial" w:hAnsi="Arial" w:cs="Arial"/>
      <w:b/>
      <w:bCs/>
      <w:kern w:val="32"/>
      <w:sz w:val="32"/>
      <w:szCs w:val="32"/>
      <w:lang w:val="en-GB" w:eastAsia="en-GB" w:bidi="ar-SA"/>
    </w:rPr>
  </w:style>
  <w:style w:type="character" w:styleId="Heading2Char" w:customStyle="1">
    <w:name w:val="Heading 2 Char"/>
    <w:basedOn w:val="DefaultParagraphFont"/>
    <w:link w:val="Heading2"/>
    <w:uiPriority w:val="9"/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microsoft.com/office/2011/relationships/commentsExtended" Target="commentsExtended.xml" Id="rId13" /><Relationship Type="http://schemas.openxmlformats.org/officeDocument/2006/relationships/footer" Target="footer1.xml" Id="rId18" /><Relationship Type="http://schemas.openxmlformats.org/officeDocument/2006/relationships/customXml" Target="../customXml/item3.xml" Id="rId3" /><Relationship Type="http://schemas.openxmlformats.org/officeDocument/2006/relationships/footer" Target="footer3.xml" Id="rId21" /><Relationship Type="http://schemas.openxmlformats.org/officeDocument/2006/relationships/settings" Target="settings.xml" Id="rId7" /><Relationship Type="http://schemas.openxmlformats.org/officeDocument/2006/relationships/header" Target="header2.xml" Id="rId17" /><Relationship Type="http://schemas.openxmlformats.org/officeDocument/2006/relationships/customXml" Target="../customXml/item2.xml" Id="rId2" /><Relationship Type="http://schemas.openxmlformats.org/officeDocument/2006/relationships/header" Target="header1.xml" Id="rId16" /><Relationship Type="http://schemas.openxmlformats.org/officeDocument/2006/relationships/header" Target="header3.xml" Id="rId20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image" Target="media/image1.jpeg" Id="rId11" /><Relationship Type="http://schemas.openxmlformats.org/officeDocument/2006/relationships/theme" Target="theme/theme1.xml" Id="rId24" /><Relationship Type="http://schemas.openxmlformats.org/officeDocument/2006/relationships/numbering" Target="numbering.xml" Id="rId5" /><Relationship Type="http://schemas.microsoft.com/office/2011/relationships/people" Target="people.xml" Id="rId23" /><Relationship Type="http://schemas.openxmlformats.org/officeDocument/2006/relationships/endnotes" Target="endnotes.xml" Id="rId10" /><Relationship Type="http://schemas.openxmlformats.org/officeDocument/2006/relationships/footer" Target="footer2.xml" Id="rId19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microsoft.com/office/2016/09/relationships/commentsIds" Target="commentsIds.xml" Id="rId14" /><Relationship Type="http://schemas.openxmlformats.org/officeDocument/2006/relationships/fontTable" Target="fontTable.xml" Id="rId22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4C948D8F437D14BBEE720D76470BB5E" ma:contentTypeVersion="15" ma:contentTypeDescription="Create a new document." ma:contentTypeScope="" ma:versionID="a135869d7fe649dc5e831deb975608ef">
  <xsd:schema xmlns:xsd="http://www.w3.org/2001/XMLSchema" xmlns:xs="http://www.w3.org/2001/XMLSchema" xmlns:p="http://schemas.microsoft.com/office/2006/metadata/properties" xmlns:ns2="642132f1-f23c-4fdd-972b-f3e3453995b8" xmlns:ns3="d61bd2bf-9735-472b-9421-621b55c93604" targetNamespace="http://schemas.microsoft.com/office/2006/metadata/properties" ma:root="true" ma:fieldsID="ea00abd6292a03cc03750e0ac8dfde86" ns2:_="" ns3:_="">
    <xsd:import namespace="642132f1-f23c-4fdd-972b-f3e3453995b8"/>
    <xsd:import namespace="d61bd2bf-9735-472b-9421-621b55c9360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BillingMetadata" minOccurs="0"/>
                <xsd:element ref="ns2:Order0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42132f1-f23c-4fdd-972b-f3e3453995b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72dfcbb7-e422-43b6-ac96-49dfbd2743b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  <xsd:element name="Order0" ma:index="22" nillable="true" ma:displayName="Order" ma:decimals="2" ma:format="Dropdown" ma:internalName="Order0" ma:percentage="FALSE">
      <xsd:simpleType>
        <xsd:restriction base="dms:Number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61bd2bf-9735-472b-9421-621b55c93604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507852b7-2b67-476f-9d6f-6711959898cc}" ma:internalName="TaxCatchAll" ma:showField="CatchAllData" ma:web="d61bd2bf-9735-472b-9421-621b55c9360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42132f1-f23c-4fdd-972b-f3e3453995b8">
      <Terms xmlns="http://schemas.microsoft.com/office/infopath/2007/PartnerControls"/>
    </lcf76f155ced4ddcb4097134ff3c332f>
    <TaxCatchAll xmlns="d61bd2bf-9735-472b-9421-621b55c93604" xsi:nil="true"/>
    <Order0 xmlns="642132f1-f23c-4fdd-972b-f3e3453995b8" xsi:nil="true"/>
  </documentManagement>
</p:properties>
</file>

<file path=customXml/item4.xml><?xml version="1.0" encoding="utf-8"?>
<LongProperties xmlns="http://schemas.microsoft.com/office/2006/metadata/longProperties"/>
</file>

<file path=customXml/itemProps1.xml><?xml version="1.0" encoding="utf-8"?>
<ds:datastoreItem xmlns:ds="http://schemas.openxmlformats.org/officeDocument/2006/customXml" ds:itemID="{94B36D16-A0C7-4BAB-9A2C-412AB182100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E4411F6-101D-4C86-BFAC-4611596E4C3E}"/>
</file>

<file path=customXml/itemProps3.xml><?xml version="1.0" encoding="utf-8"?>
<ds:datastoreItem xmlns:ds="http://schemas.openxmlformats.org/officeDocument/2006/customXml" ds:itemID="{2F63E74F-9A8B-444C-B41C-6DFFAD2D1B08}">
  <ds:schemaRefs>
    <ds:schemaRef ds:uri="http://schemas.microsoft.com/office/2006/metadata/properties"/>
    <ds:schemaRef ds:uri="http://schemas.microsoft.com/office/infopath/2007/PartnerControls"/>
    <ds:schemaRef ds:uri="642132f1-f23c-4fdd-972b-f3e3453995b8"/>
    <ds:schemaRef ds:uri="d61bd2bf-9735-472b-9421-621b55c93604"/>
  </ds:schemaRefs>
</ds:datastoreItem>
</file>

<file path=customXml/itemProps4.xml><?xml version="1.0" encoding="utf-8"?>
<ds:datastoreItem xmlns:ds="http://schemas.openxmlformats.org/officeDocument/2006/customXml" ds:itemID="{F8127F94-8A94-450E-9D87-9A26783C645C}">
  <ds:schemaRefs>
    <ds:schemaRef ds:uri="http://schemas.microsoft.com/office/2006/metadata/longProperties"/>
  </ds:schemaRefs>
</ds:datastoreItem>
</file>

<file path=docMetadata/LabelInfo.xml><?xml version="1.0" encoding="utf-8"?>
<clbl:labelList xmlns:clbl="http://schemas.microsoft.com/office/2020/mipLabelMetadata">
  <clbl:label id="{a5ea8ee7-4bfb-4193-8e0b-79322772bf15}" enabled="1" method="Privileged" siteId="{28b8dfd0-aa16-412c-9b26-b845b9acd1a9}" removed="0"/>
</clbl:labelList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CBMDC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EIA Form Template</dc:title>
  <dc:subject/>
  <dc:creator>joneska</dc:creator>
  <keywords/>
  <lastModifiedBy>Laura Marsden</lastModifiedBy>
  <revision>27</revision>
  <lastPrinted>2013-11-26T23:40:00.0000000Z</lastPrinted>
  <dcterms:created xsi:type="dcterms:W3CDTF">2025-10-22T13:57:00.0000000Z</dcterms:created>
  <dcterms:modified xsi:type="dcterms:W3CDTF">2026-10-26T16:50:17.5324673Z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jca61ed375004124b06360e7e528af3a">
    <vt:lpwstr/>
  </property>
  <property fmtid="{D5CDD505-2E9C-101B-9397-08002B2CF9AE}" pid="3" name="a89ec2e881924649b56d136f417343cd">
    <vt:lpwstr>Equality Assessments|46855b4f-7cda-4552-9f59-0cfdcaa8de41</vt:lpwstr>
  </property>
  <property fmtid="{D5CDD505-2E9C-101B-9397-08002B2CF9AE}" pid="4" name="RollupTag">
    <vt:lpwstr>377;#Equality Assessments|46855b4f-7cda-4552-9f59-0cfdcaa8de41</vt:lpwstr>
  </property>
  <property fmtid="{D5CDD505-2E9C-101B-9397-08002B2CF9AE}" pid="5" name="BNDepartment">
    <vt:lpwstr/>
  </property>
  <property fmtid="{D5CDD505-2E9C-101B-9397-08002B2CF9AE}" pid="6" name="TaxCatchAll">
    <vt:lpwstr>377;#Equality Assessments|46855b4f-7cda-4552-9f59-0cfdcaa8de41</vt:lpwstr>
  </property>
  <property fmtid="{D5CDD505-2E9C-101B-9397-08002B2CF9AE}" pid="7" name="Servicearea">
    <vt:lpwstr>Equality</vt:lpwstr>
  </property>
  <property fmtid="{D5CDD505-2E9C-101B-9397-08002B2CF9AE}" pid="8" name="DocumentType">
    <vt:lpwstr>Document</vt:lpwstr>
  </property>
  <property fmtid="{D5CDD505-2E9C-101B-9397-08002B2CF9AE}" pid="9" name="Toplevel">
    <vt:lpwstr>Policy</vt:lpwstr>
  </property>
  <property fmtid="{D5CDD505-2E9C-101B-9397-08002B2CF9AE}" pid="10" name="ContentTypeId">
    <vt:lpwstr>0x01010004C948D8F437D14BBEE720D76470BB5E</vt:lpwstr>
  </property>
  <property fmtid="{D5CDD505-2E9C-101B-9397-08002B2CF9AE}" pid="11" name="ClassificationContentMarkingHeaderShapeIds">
    <vt:lpwstr>1d7b3a5e,52de87ed,5732633c</vt:lpwstr>
  </property>
  <property fmtid="{D5CDD505-2E9C-101B-9397-08002B2CF9AE}" pid="12" name="ClassificationContentMarkingHeaderFontProps">
    <vt:lpwstr>#0000ff,12,Aptos</vt:lpwstr>
  </property>
  <property fmtid="{D5CDD505-2E9C-101B-9397-08002B2CF9AE}" pid="13" name="ClassificationContentMarkingHeaderText">
    <vt:lpwstr>OFFICIAL</vt:lpwstr>
  </property>
  <property fmtid="{D5CDD505-2E9C-101B-9397-08002B2CF9AE}" pid="14" name="ClassificationContentMarkingFooterShapeIds">
    <vt:lpwstr>75302dd9,436c872e,425debc3</vt:lpwstr>
  </property>
  <property fmtid="{D5CDD505-2E9C-101B-9397-08002B2CF9AE}" pid="15" name="ClassificationContentMarkingFooterFontProps">
    <vt:lpwstr>#000000,12,Aptos</vt:lpwstr>
  </property>
  <property fmtid="{D5CDD505-2E9C-101B-9397-08002B2CF9AE}" pid="16" name="ClassificationContentMarkingFooterText">
    <vt:lpwstr>OFFICIAL</vt:lpwstr>
  </property>
  <property fmtid="{D5CDD505-2E9C-101B-9397-08002B2CF9AE}" pid="17" name="MediaServiceImageTags">
    <vt:lpwstr/>
  </property>
</Properties>
</file>