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34" w:type="dxa"/>
        <w:tblLook w:val="04A0" w:firstRow="1" w:lastRow="0" w:firstColumn="1" w:lastColumn="0" w:noHBand="0" w:noVBand="1"/>
      </w:tblPr>
      <w:tblGrid>
        <w:gridCol w:w="2583"/>
        <w:gridCol w:w="7482"/>
      </w:tblGrid>
      <w:tr w:rsidR="0028489A" w14:paraId="3F697AB5" w14:textId="77777777" w:rsidTr="00490F8E">
        <w:tc>
          <w:tcPr>
            <w:tcW w:w="2583" w:type="dxa"/>
            <w:vAlign w:val="center"/>
          </w:tcPr>
          <w:p w14:paraId="7EBBC733" w14:textId="68B2C4AE" w:rsidR="0028489A" w:rsidRDefault="005B57D3" w:rsidP="00490F8E">
            <w:pPr>
              <w:pStyle w:val="Header"/>
              <w:spacing w:before="60" w:after="60"/>
              <w:jc w:val="center"/>
            </w:pPr>
            <w:r>
              <w:rPr>
                <w:noProof/>
              </w:rPr>
              <w:drawing>
                <wp:inline distT="0" distB="0" distL="0" distR="0" wp14:anchorId="6637195D" wp14:editId="4F91512F">
                  <wp:extent cx="1501140" cy="416560"/>
                  <wp:effectExtent l="0" t="0" r="0" b="0"/>
                  <wp:docPr id="1" name="Picture 1" descr="Bradfor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adford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1140" cy="416560"/>
                          </a:xfrm>
                          <a:prstGeom prst="rect">
                            <a:avLst/>
                          </a:prstGeom>
                          <a:noFill/>
                          <a:ln>
                            <a:noFill/>
                          </a:ln>
                        </pic:spPr>
                      </pic:pic>
                    </a:graphicData>
                  </a:graphic>
                </wp:inline>
              </w:drawing>
            </w:r>
          </w:p>
        </w:tc>
        <w:tc>
          <w:tcPr>
            <w:tcW w:w="7482" w:type="dxa"/>
            <w:shd w:val="clear" w:color="auto" w:fill="000000"/>
          </w:tcPr>
          <w:p w14:paraId="04D5E94A" w14:textId="789C2502" w:rsidR="0028489A" w:rsidRPr="00490F8E" w:rsidRDefault="00351F25" w:rsidP="00A022E1">
            <w:pPr>
              <w:pStyle w:val="Header"/>
              <w:spacing w:before="100" w:after="100"/>
              <w:jc w:val="center"/>
              <w:rPr>
                <w:rFonts w:ascii="Arial" w:hAnsi="Arial" w:cs="Arial"/>
                <w:b/>
                <w:sz w:val="28"/>
              </w:rPr>
            </w:pPr>
            <w:r>
              <w:rPr>
                <w:rFonts w:ascii="Arial" w:hAnsi="Arial" w:cs="Arial"/>
                <w:b/>
                <w:sz w:val="28"/>
              </w:rPr>
              <w:t>B</w:t>
            </w:r>
            <w:r w:rsidR="00EB6FF0">
              <w:rPr>
                <w:rFonts w:ascii="Arial" w:hAnsi="Arial" w:cs="Arial"/>
                <w:b/>
                <w:sz w:val="28"/>
              </w:rPr>
              <w:t>AILDON</w:t>
            </w:r>
            <w:r w:rsidR="005B57D3">
              <w:rPr>
                <w:rFonts w:ascii="Arial" w:hAnsi="Arial" w:cs="Arial"/>
                <w:b/>
                <w:sz w:val="28"/>
              </w:rPr>
              <w:t xml:space="preserve"> </w:t>
            </w:r>
            <w:r w:rsidR="0028489A" w:rsidRPr="00490F8E">
              <w:rPr>
                <w:rFonts w:ascii="Arial" w:hAnsi="Arial" w:cs="Arial"/>
                <w:b/>
                <w:sz w:val="28"/>
              </w:rPr>
              <w:t xml:space="preserve">NEIGHBOURHOOD DEVELOPMENT PLAN </w:t>
            </w:r>
          </w:p>
          <w:p w14:paraId="1D6375CE" w14:textId="082033B6" w:rsidR="0028489A" w:rsidRPr="00490F8E" w:rsidRDefault="0028489A" w:rsidP="00A022E1">
            <w:pPr>
              <w:pStyle w:val="Header"/>
              <w:spacing w:before="100" w:after="100"/>
              <w:jc w:val="center"/>
              <w:rPr>
                <w:rFonts w:ascii="Arial" w:hAnsi="Arial" w:cs="Arial"/>
                <w:b/>
                <w:sz w:val="28"/>
              </w:rPr>
            </w:pPr>
            <w:r w:rsidRPr="00490F8E">
              <w:rPr>
                <w:rFonts w:ascii="Arial" w:hAnsi="Arial" w:cs="Arial"/>
                <w:b/>
                <w:sz w:val="28"/>
              </w:rPr>
              <w:t>(202</w:t>
            </w:r>
            <w:r w:rsidR="00EB6FF0">
              <w:rPr>
                <w:rFonts w:ascii="Arial" w:hAnsi="Arial" w:cs="Arial"/>
                <w:b/>
                <w:sz w:val="28"/>
              </w:rPr>
              <w:t>6</w:t>
            </w:r>
            <w:r w:rsidRPr="00490F8E">
              <w:rPr>
                <w:rFonts w:ascii="Arial" w:hAnsi="Arial" w:cs="Arial"/>
                <w:b/>
                <w:sz w:val="28"/>
              </w:rPr>
              <w:t xml:space="preserve"> TO 20</w:t>
            </w:r>
            <w:r w:rsidR="00EB6FF0">
              <w:rPr>
                <w:rFonts w:ascii="Arial" w:hAnsi="Arial" w:cs="Arial"/>
                <w:b/>
                <w:sz w:val="28"/>
              </w:rPr>
              <w:t>40</w:t>
            </w:r>
            <w:r w:rsidRPr="00490F8E">
              <w:rPr>
                <w:rFonts w:ascii="Arial" w:hAnsi="Arial" w:cs="Arial"/>
                <w:b/>
                <w:sz w:val="28"/>
              </w:rPr>
              <w:t>)</w:t>
            </w:r>
          </w:p>
          <w:p w14:paraId="0BAB22FA" w14:textId="2854470A" w:rsidR="0028489A" w:rsidRPr="00490F8E" w:rsidRDefault="0028489A" w:rsidP="00A022E1">
            <w:pPr>
              <w:pStyle w:val="Header"/>
              <w:spacing w:before="100" w:after="100"/>
              <w:jc w:val="center"/>
              <w:rPr>
                <w:rFonts w:ascii="Arial" w:hAnsi="Arial" w:cs="Arial"/>
                <w:b/>
              </w:rPr>
            </w:pPr>
            <w:r w:rsidRPr="00490F8E">
              <w:rPr>
                <w:rFonts w:ascii="Arial" w:hAnsi="Arial" w:cs="Arial"/>
                <w:b/>
                <w:sz w:val="28"/>
              </w:rPr>
              <w:t>COMMENTS FORM</w:t>
            </w:r>
            <w:r w:rsidR="00335C2D" w:rsidRPr="00490F8E">
              <w:rPr>
                <w:rFonts w:ascii="Arial" w:hAnsi="Arial" w:cs="Arial"/>
                <w:b/>
                <w:sz w:val="28"/>
              </w:rPr>
              <w:t xml:space="preserve"> (</w:t>
            </w:r>
            <w:r w:rsidR="00AD0075">
              <w:rPr>
                <w:rFonts w:ascii="Arial" w:hAnsi="Arial" w:cs="Arial"/>
                <w:b/>
                <w:sz w:val="28"/>
              </w:rPr>
              <w:t>AUGUST</w:t>
            </w:r>
            <w:r w:rsidR="00946F72">
              <w:rPr>
                <w:rFonts w:ascii="Arial" w:hAnsi="Arial" w:cs="Arial"/>
                <w:b/>
                <w:sz w:val="28"/>
              </w:rPr>
              <w:t xml:space="preserve"> </w:t>
            </w:r>
            <w:r w:rsidR="00335C2D" w:rsidRPr="00490F8E">
              <w:rPr>
                <w:rFonts w:ascii="Arial" w:hAnsi="Arial" w:cs="Arial"/>
                <w:b/>
                <w:sz w:val="28"/>
              </w:rPr>
              <w:t>202</w:t>
            </w:r>
            <w:r w:rsidR="00EB6FF0">
              <w:rPr>
                <w:rFonts w:ascii="Arial" w:hAnsi="Arial" w:cs="Arial"/>
                <w:b/>
                <w:sz w:val="28"/>
              </w:rPr>
              <w:t>6</w:t>
            </w:r>
            <w:r w:rsidR="00335C2D" w:rsidRPr="00490F8E">
              <w:rPr>
                <w:rFonts w:ascii="Arial" w:hAnsi="Arial" w:cs="Arial"/>
                <w:b/>
                <w:sz w:val="28"/>
              </w:rPr>
              <w:t>)</w:t>
            </w:r>
          </w:p>
        </w:tc>
      </w:tr>
    </w:tbl>
    <w:p w14:paraId="615F3919" w14:textId="77777777" w:rsidR="00BA5498" w:rsidRPr="00BA5498" w:rsidRDefault="00BA5498" w:rsidP="00BA5498">
      <w:pPr>
        <w:tabs>
          <w:tab w:val="left" w:pos="911"/>
        </w:tabs>
        <w:rPr>
          <w:rFonts w:ascii="Arial" w:hAnsi="Arial" w:cs="Arial"/>
          <w:b/>
          <w:bCs/>
          <w:sz w:val="18"/>
          <w:szCs w:val="16"/>
        </w:rPr>
      </w:pPr>
    </w:p>
    <w:p w14:paraId="7D4D4076" w14:textId="4EBA770E" w:rsidR="005B57D3" w:rsidRPr="00F92968" w:rsidRDefault="00EB6FF0" w:rsidP="00BA5498">
      <w:pPr>
        <w:tabs>
          <w:tab w:val="left" w:pos="911"/>
        </w:tabs>
        <w:rPr>
          <w:rFonts w:ascii="Arial" w:hAnsi="Arial" w:cs="Arial"/>
          <w:b/>
          <w:bCs/>
          <w:sz w:val="22"/>
          <w:szCs w:val="20"/>
        </w:rPr>
      </w:pPr>
      <w:r>
        <w:rPr>
          <w:rFonts w:ascii="Arial" w:hAnsi="Arial" w:cs="Arial"/>
          <w:b/>
          <w:bCs/>
          <w:sz w:val="22"/>
          <w:szCs w:val="20"/>
        </w:rPr>
        <w:t xml:space="preserve">Baildon </w:t>
      </w:r>
      <w:r w:rsidR="00351F25">
        <w:rPr>
          <w:rFonts w:ascii="Arial" w:hAnsi="Arial" w:cs="Arial"/>
          <w:b/>
          <w:bCs/>
          <w:sz w:val="22"/>
          <w:szCs w:val="20"/>
        </w:rPr>
        <w:t>Town</w:t>
      </w:r>
      <w:r w:rsidR="00F92968">
        <w:rPr>
          <w:rFonts w:ascii="Arial" w:hAnsi="Arial" w:cs="Arial"/>
          <w:b/>
          <w:bCs/>
          <w:sz w:val="22"/>
          <w:szCs w:val="20"/>
        </w:rPr>
        <w:t xml:space="preserve"> Council has submitted their proposed </w:t>
      </w:r>
      <w:r w:rsidR="0028489A" w:rsidRPr="00F92968">
        <w:rPr>
          <w:rFonts w:ascii="Arial" w:hAnsi="Arial" w:cs="Arial"/>
          <w:b/>
          <w:bCs/>
          <w:sz w:val="22"/>
          <w:szCs w:val="20"/>
        </w:rPr>
        <w:t xml:space="preserve">Neighbourhood Development Plan to City of Bradford Metropolitan District Council (CBMDC). The Council is now required to consult on the plan for a period of </w:t>
      </w:r>
      <w:r w:rsidR="00AD0075">
        <w:rPr>
          <w:rFonts w:ascii="Arial" w:hAnsi="Arial" w:cs="Arial"/>
          <w:b/>
          <w:bCs/>
          <w:sz w:val="22"/>
          <w:szCs w:val="20"/>
        </w:rPr>
        <w:t xml:space="preserve">7 </w:t>
      </w:r>
      <w:r w:rsidR="0028489A" w:rsidRPr="00F92968">
        <w:rPr>
          <w:rFonts w:ascii="Arial" w:hAnsi="Arial" w:cs="Arial"/>
          <w:b/>
          <w:bCs/>
          <w:sz w:val="22"/>
          <w:szCs w:val="20"/>
        </w:rPr>
        <w:t>weeks</w:t>
      </w:r>
      <w:r w:rsidR="00F92968">
        <w:rPr>
          <w:rFonts w:ascii="Arial" w:hAnsi="Arial" w:cs="Arial"/>
          <w:b/>
          <w:bCs/>
          <w:sz w:val="22"/>
          <w:szCs w:val="20"/>
        </w:rPr>
        <w:t xml:space="preserve"> in accordance with the Neighbourhood Planning (General) Regulations 2012 (as amended)</w:t>
      </w:r>
      <w:r w:rsidR="0028489A" w:rsidRPr="00F92968">
        <w:rPr>
          <w:rFonts w:ascii="Arial" w:hAnsi="Arial" w:cs="Arial"/>
          <w:b/>
          <w:bCs/>
          <w:sz w:val="22"/>
          <w:szCs w:val="20"/>
        </w:rPr>
        <w:t xml:space="preserve">. </w:t>
      </w:r>
    </w:p>
    <w:p w14:paraId="32FB763B" w14:textId="77777777" w:rsidR="00BA5498" w:rsidRPr="00BA5498" w:rsidRDefault="00BA5498" w:rsidP="00BA5498">
      <w:pPr>
        <w:tabs>
          <w:tab w:val="left" w:pos="911"/>
        </w:tabs>
        <w:rPr>
          <w:rFonts w:ascii="Arial" w:hAnsi="Arial" w:cs="Arial"/>
          <w:sz w:val="18"/>
          <w:szCs w:val="18"/>
        </w:rPr>
      </w:pPr>
    </w:p>
    <w:p w14:paraId="18083C5F" w14:textId="1D1E6AFF" w:rsidR="00F92968" w:rsidRPr="008609E8" w:rsidRDefault="00F92968" w:rsidP="00BA5498">
      <w:pPr>
        <w:tabs>
          <w:tab w:val="left" w:pos="911"/>
        </w:tabs>
        <w:rPr>
          <w:rFonts w:ascii="Arial" w:hAnsi="Arial" w:cs="Arial"/>
          <w:sz w:val="22"/>
          <w:szCs w:val="20"/>
        </w:rPr>
      </w:pPr>
      <w:r w:rsidRPr="008609E8">
        <w:rPr>
          <w:rFonts w:ascii="Arial" w:hAnsi="Arial" w:cs="Arial"/>
          <w:sz w:val="22"/>
          <w:szCs w:val="20"/>
        </w:rPr>
        <w:t>This consultation s</w:t>
      </w:r>
      <w:r>
        <w:rPr>
          <w:rFonts w:ascii="Arial" w:hAnsi="Arial" w:cs="Arial"/>
          <w:sz w:val="22"/>
          <w:szCs w:val="20"/>
        </w:rPr>
        <w:t xml:space="preserve">eeks your views on whether the </w:t>
      </w:r>
      <w:r w:rsidR="00351F25">
        <w:rPr>
          <w:rFonts w:ascii="Arial" w:hAnsi="Arial" w:cs="Arial"/>
          <w:sz w:val="22"/>
          <w:szCs w:val="20"/>
        </w:rPr>
        <w:t>B</w:t>
      </w:r>
      <w:r w:rsidR="00EB6FF0">
        <w:rPr>
          <w:rFonts w:ascii="Arial" w:hAnsi="Arial" w:cs="Arial"/>
          <w:sz w:val="22"/>
          <w:szCs w:val="20"/>
        </w:rPr>
        <w:t>aildon</w:t>
      </w:r>
      <w:r w:rsidR="00351F25">
        <w:rPr>
          <w:rFonts w:ascii="Arial" w:hAnsi="Arial" w:cs="Arial"/>
          <w:sz w:val="22"/>
          <w:szCs w:val="20"/>
        </w:rPr>
        <w:t xml:space="preserve"> </w:t>
      </w:r>
      <w:r w:rsidRPr="008609E8">
        <w:rPr>
          <w:rFonts w:ascii="Arial" w:hAnsi="Arial" w:cs="Arial"/>
          <w:sz w:val="22"/>
          <w:szCs w:val="20"/>
        </w:rPr>
        <w:t>Neighbourhood Development Plan meets the Basic Conditions</w:t>
      </w:r>
      <w:r w:rsidR="00FE0046">
        <w:rPr>
          <w:rStyle w:val="FootnoteReference"/>
          <w:rFonts w:ascii="Arial" w:hAnsi="Arial" w:cs="Arial"/>
          <w:sz w:val="22"/>
          <w:szCs w:val="20"/>
        </w:rPr>
        <w:footnoteReference w:id="1"/>
      </w:r>
      <w:r w:rsidRPr="008609E8">
        <w:rPr>
          <w:rFonts w:ascii="Arial" w:hAnsi="Arial" w:cs="Arial"/>
          <w:sz w:val="22"/>
          <w:szCs w:val="20"/>
        </w:rPr>
        <w:t xml:space="preserve"> which are:</w:t>
      </w:r>
    </w:p>
    <w:p w14:paraId="5DD2AFE2" w14:textId="77777777" w:rsidR="00BA5498" w:rsidRPr="00BA5498" w:rsidRDefault="00BA5498" w:rsidP="00BA5498">
      <w:pPr>
        <w:pStyle w:val="ListParagraph"/>
        <w:tabs>
          <w:tab w:val="left" w:pos="709"/>
        </w:tabs>
        <w:ind w:left="426"/>
        <w:rPr>
          <w:rFonts w:ascii="Arial" w:hAnsi="Arial" w:cs="Arial"/>
          <w:sz w:val="10"/>
          <w:szCs w:val="10"/>
        </w:rPr>
      </w:pPr>
    </w:p>
    <w:p w14:paraId="0D185B5D" w14:textId="0C02D4DF" w:rsidR="00D3296B" w:rsidRDefault="00D3296B" w:rsidP="00BA5498">
      <w:pPr>
        <w:pStyle w:val="ListParagraph"/>
        <w:numPr>
          <w:ilvl w:val="0"/>
          <w:numId w:val="31"/>
        </w:numPr>
        <w:tabs>
          <w:tab w:val="left" w:pos="709"/>
        </w:tabs>
        <w:spacing w:after="100"/>
        <w:ind w:left="425" w:hanging="425"/>
        <w:rPr>
          <w:rFonts w:ascii="Arial" w:hAnsi="Arial" w:cs="Arial"/>
          <w:sz w:val="22"/>
          <w:szCs w:val="22"/>
        </w:rPr>
      </w:pPr>
      <w:r>
        <w:rPr>
          <w:rFonts w:ascii="Arial" w:hAnsi="Arial" w:cs="Arial"/>
          <w:sz w:val="22"/>
          <w:szCs w:val="22"/>
        </w:rPr>
        <w:t>Having regard to national policies and advice contained in guidance issued by the Secretary of State, it is appropriate to mak</w:t>
      </w:r>
      <w:r w:rsidR="00CF7033">
        <w:rPr>
          <w:rFonts w:ascii="Arial" w:hAnsi="Arial" w:cs="Arial"/>
          <w:sz w:val="22"/>
          <w:szCs w:val="22"/>
        </w:rPr>
        <w:t xml:space="preserve">e </w:t>
      </w:r>
      <w:r>
        <w:rPr>
          <w:rFonts w:ascii="Arial" w:hAnsi="Arial" w:cs="Arial"/>
          <w:sz w:val="22"/>
          <w:szCs w:val="22"/>
        </w:rPr>
        <w:t>the plan.</w:t>
      </w:r>
    </w:p>
    <w:p w14:paraId="4AB38A0A" w14:textId="649B2EF0" w:rsidR="00D3296B" w:rsidRDefault="00283435" w:rsidP="00BA5498">
      <w:pPr>
        <w:pStyle w:val="ListParagraph"/>
        <w:numPr>
          <w:ilvl w:val="0"/>
          <w:numId w:val="31"/>
        </w:numPr>
        <w:tabs>
          <w:tab w:val="left" w:pos="709"/>
        </w:tabs>
        <w:spacing w:before="100" w:after="100"/>
        <w:ind w:left="425" w:hanging="425"/>
        <w:rPr>
          <w:rFonts w:ascii="Arial" w:hAnsi="Arial" w:cs="Arial"/>
          <w:sz w:val="22"/>
          <w:szCs w:val="22"/>
        </w:rPr>
      </w:pPr>
      <w:r w:rsidRPr="00283435">
        <w:rPr>
          <w:rFonts w:ascii="Arial" w:hAnsi="Arial" w:cs="Arial"/>
          <w:sz w:val="22"/>
          <w:szCs w:val="22"/>
        </w:rPr>
        <w:t xml:space="preserve">Having special regard to the desirability of preserving any listed building or its setting or any features of special architectural or historic interest that it possesses, it is appropriate to make the </w:t>
      </w:r>
      <w:r>
        <w:rPr>
          <w:rFonts w:ascii="Arial" w:hAnsi="Arial" w:cs="Arial"/>
          <w:sz w:val="22"/>
          <w:szCs w:val="22"/>
        </w:rPr>
        <w:t>plan</w:t>
      </w:r>
    </w:p>
    <w:p w14:paraId="086F0D4B" w14:textId="3DB90EE5" w:rsidR="00D3296B" w:rsidRDefault="00283435" w:rsidP="00BA5498">
      <w:pPr>
        <w:pStyle w:val="ListParagraph"/>
        <w:numPr>
          <w:ilvl w:val="0"/>
          <w:numId w:val="31"/>
        </w:numPr>
        <w:tabs>
          <w:tab w:val="left" w:pos="709"/>
        </w:tabs>
        <w:spacing w:before="100" w:after="100"/>
        <w:ind w:left="425" w:hanging="425"/>
        <w:rPr>
          <w:rFonts w:ascii="Arial" w:hAnsi="Arial" w:cs="Arial"/>
          <w:sz w:val="22"/>
          <w:szCs w:val="22"/>
        </w:rPr>
      </w:pPr>
      <w:r w:rsidRPr="00283435">
        <w:rPr>
          <w:rFonts w:ascii="Arial" w:hAnsi="Arial" w:cs="Arial"/>
          <w:sz w:val="22"/>
          <w:szCs w:val="22"/>
        </w:rPr>
        <w:t xml:space="preserve">Having special regard to the desirability of preserving or enhancing the character or appearance of any conservation area, it is appropriate to make the </w:t>
      </w:r>
      <w:r>
        <w:rPr>
          <w:rFonts w:ascii="Arial" w:hAnsi="Arial" w:cs="Arial"/>
          <w:sz w:val="22"/>
          <w:szCs w:val="22"/>
        </w:rPr>
        <w:t>plan.</w:t>
      </w:r>
    </w:p>
    <w:p w14:paraId="5F261922" w14:textId="7F7D3A5C" w:rsidR="00D3296B" w:rsidRDefault="00D3296B" w:rsidP="00BA5498">
      <w:pPr>
        <w:pStyle w:val="ListParagraph"/>
        <w:numPr>
          <w:ilvl w:val="0"/>
          <w:numId w:val="31"/>
        </w:numPr>
        <w:tabs>
          <w:tab w:val="left" w:pos="709"/>
        </w:tabs>
        <w:spacing w:before="100" w:after="100"/>
        <w:ind w:left="425" w:hanging="425"/>
        <w:rPr>
          <w:rFonts w:ascii="Arial" w:hAnsi="Arial" w:cs="Arial"/>
          <w:sz w:val="22"/>
          <w:szCs w:val="22"/>
        </w:rPr>
      </w:pPr>
      <w:r>
        <w:rPr>
          <w:rFonts w:ascii="Arial" w:hAnsi="Arial" w:cs="Arial"/>
          <w:sz w:val="22"/>
          <w:szCs w:val="22"/>
        </w:rPr>
        <w:t>The making of the plan contributes to the achievement of sustainable development</w:t>
      </w:r>
      <w:r w:rsidR="00283435">
        <w:rPr>
          <w:rFonts w:ascii="Arial" w:hAnsi="Arial" w:cs="Arial"/>
          <w:sz w:val="22"/>
          <w:szCs w:val="22"/>
        </w:rPr>
        <w:t>.</w:t>
      </w:r>
    </w:p>
    <w:p w14:paraId="046E1360" w14:textId="41D20881" w:rsidR="00D3296B" w:rsidRDefault="00A022E1" w:rsidP="00BA5498">
      <w:pPr>
        <w:pStyle w:val="ListParagraph"/>
        <w:numPr>
          <w:ilvl w:val="0"/>
          <w:numId w:val="31"/>
        </w:numPr>
        <w:tabs>
          <w:tab w:val="left" w:pos="709"/>
        </w:tabs>
        <w:spacing w:before="100" w:after="100"/>
        <w:ind w:left="425" w:hanging="425"/>
        <w:rPr>
          <w:rFonts w:ascii="Arial" w:hAnsi="Arial" w:cs="Arial"/>
          <w:sz w:val="22"/>
          <w:szCs w:val="22"/>
        </w:rPr>
      </w:pPr>
      <w:r>
        <w:rPr>
          <w:rFonts w:ascii="Arial" w:hAnsi="Arial" w:cs="Arial"/>
          <w:sz w:val="22"/>
          <w:szCs w:val="22"/>
        </w:rPr>
        <w:t xml:space="preserve">The making of the plan would not </w:t>
      </w:r>
      <w:r w:rsidR="008C0A5A">
        <w:rPr>
          <w:rFonts w:ascii="Arial" w:hAnsi="Arial" w:cs="Arial"/>
          <w:sz w:val="22"/>
          <w:szCs w:val="22"/>
        </w:rPr>
        <w:t>have the effect of preventing development from taking place which –</w:t>
      </w:r>
    </w:p>
    <w:p w14:paraId="6B13BF4E" w14:textId="6D690FDC" w:rsidR="008C0A5A" w:rsidRDefault="008C0A5A" w:rsidP="008C0A5A">
      <w:pPr>
        <w:pStyle w:val="ListParagraph"/>
        <w:numPr>
          <w:ilvl w:val="0"/>
          <w:numId w:val="32"/>
        </w:numPr>
        <w:tabs>
          <w:tab w:val="left" w:pos="709"/>
        </w:tabs>
        <w:spacing w:before="100" w:after="100"/>
        <w:rPr>
          <w:rFonts w:ascii="Arial" w:hAnsi="Arial" w:cs="Arial"/>
          <w:sz w:val="22"/>
          <w:szCs w:val="22"/>
        </w:rPr>
      </w:pPr>
      <w:r>
        <w:rPr>
          <w:rFonts w:ascii="Arial" w:hAnsi="Arial" w:cs="Arial"/>
          <w:sz w:val="22"/>
          <w:szCs w:val="22"/>
        </w:rPr>
        <w:t>Is proposed in the development plan for the area of the authority (or any part of that area), and</w:t>
      </w:r>
    </w:p>
    <w:p w14:paraId="71AC6FD7" w14:textId="0A8A93BE" w:rsidR="008C0A5A" w:rsidRDefault="008C0A5A" w:rsidP="008C0A5A">
      <w:pPr>
        <w:pStyle w:val="ListParagraph"/>
        <w:numPr>
          <w:ilvl w:val="0"/>
          <w:numId w:val="32"/>
        </w:numPr>
        <w:tabs>
          <w:tab w:val="left" w:pos="709"/>
        </w:tabs>
        <w:spacing w:before="100" w:after="100"/>
        <w:rPr>
          <w:rFonts w:ascii="Arial" w:hAnsi="Arial" w:cs="Arial"/>
          <w:sz w:val="22"/>
          <w:szCs w:val="22"/>
        </w:rPr>
      </w:pPr>
      <w:r>
        <w:rPr>
          <w:rFonts w:ascii="Arial" w:hAnsi="Arial" w:cs="Arial"/>
          <w:sz w:val="22"/>
          <w:szCs w:val="22"/>
        </w:rPr>
        <w:t>If it took place, would provide housing.</w:t>
      </w:r>
    </w:p>
    <w:p w14:paraId="3AE36802" w14:textId="78F2C2F6" w:rsidR="00A022E1" w:rsidRDefault="00A022E1" w:rsidP="00BA5498">
      <w:pPr>
        <w:pStyle w:val="ListParagraph"/>
        <w:numPr>
          <w:ilvl w:val="0"/>
          <w:numId w:val="31"/>
        </w:numPr>
        <w:tabs>
          <w:tab w:val="left" w:pos="709"/>
        </w:tabs>
        <w:spacing w:before="100" w:after="100"/>
        <w:ind w:left="425" w:hanging="425"/>
        <w:rPr>
          <w:rFonts w:ascii="Arial" w:hAnsi="Arial" w:cs="Arial"/>
          <w:sz w:val="22"/>
          <w:szCs w:val="22"/>
        </w:rPr>
      </w:pPr>
      <w:r>
        <w:rPr>
          <w:rFonts w:ascii="Arial" w:hAnsi="Arial" w:cs="Arial"/>
          <w:sz w:val="22"/>
          <w:szCs w:val="22"/>
        </w:rPr>
        <w:t>The making of the plan does breach, and is otherwise compatible with assimilated obligations</w:t>
      </w:r>
      <w:r w:rsidR="00283435">
        <w:rPr>
          <w:rFonts w:ascii="Arial" w:hAnsi="Arial" w:cs="Arial"/>
          <w:sz w:val="22"/>
          <w:szCs w:val="22"/>
        </w:rPr>
        <w:t xml:space="preserve"> (EU Obligations as transposed into UK law)</w:t>
      </w:r>
    </w:p>
    <w:p w14:paraId="0EE02BCF" w14:textId="477CE0BD" w:rsidR="00A022E1" w:rsidRDefault="00A022E1" w:rsidP="00BA5498">
      <w:pPr>
        <w:pStyle w:val="ListParagraph"/>
        <w:numPr>
          <w:ilvl w:val="0"/>
          <w:numId w:val="31"/>
        </w:numPr>
        <w:tabs>
          <w:tab w:val="left" w:pos="709"/>
        </w:tabs>
        <w:spacing w:before="100" w:after="100"/>
        <w:ind w:left="425" w:hanging="425"/>
        <w:rPr>
          <w:rFonts w:ascii="Arial" w:hAnsi="Arial" w:cs="Arial"/>
          <w:sz w:val="22"/>
          <w:szCs w:val="22"/>
        </w:rPr>
      </w:pPr>
      <w:r>
        <w:rPr>
          <w:rFonts w:ascii="Arial" w:hAnsi="Arial" w:cs="Arial"/>
          <w:sz w:val="22"/>
          <w:szCs w:val="22"/>
        </w:rPr>
        <w:t>Any requirements imposed in relation to the plan by or under Part 6 of the Levelling Up and Regeneration Act 2023 (environmental outcomes reports) have been complied with; and</w:t>
      </w:r>
    </w:p>
    <w:p w14:paraId="09AC894B" w14:textId="3C4D2ACA" w:rsidR="00A022E1" w:rsidRPr="00D3296B" w:rsidRDefault="00A022E1" w:rsidP="00BA5498">
      <w:pPr>
        <w:pStyle w:val="ListParagraph"/>
        <w:numPr>
          <w:ilvl w:val="0"/>
          <w:numId w:val="31"/>
        </w:numPr>
        <w:tabs>
          <w:tab w:val="left" w:pos="709"/>
        </w:tabs>
        <w:spacing w:before="100"/>
        <w:ind w:left="425" w:hanging="425"/>
        <w:rPr>
          <w:rFonts w:ascii="Arial" w:hAnsi="Arial" w:cs="Arial"/>
          <w:sz w:val="22"/>
          <w:szCs w:val="22"/>
        </w:rPr>
      </w:pPr>
      <w:r>
        <w:rPr>
          <w:rFonts w:ascii="Arial" w:hAnsi="Arial" w:cs="Arial"/>
          <w:sz w:val="22"/>
          <w:szCs w:val="22"/>
        </w:rPr>
        <w:t>Prescribed conditions are met in relation to the plan and prescribed matters have been complied with in connection with the proposal for the plan.</w:t>
      </w:r>
    </w:p>
    <w:p w14:paraId="5B33EF75" w14:textId="77777777" w:rsidR="00BA5498" w:rsidRPr="00CF7033" w:rsidRDefault="00BA5498" w:rsidP="00BA5498">
      <w:pPr>
        <w:tabs>
          <w:tab w:val="left" w:pos="709"/>
        </w:tabs>
        <w:rPr>
          <w:rFonts w:ascii="Arial" w:hAnsi="Arial" w:cs="Arial"/>
          <w:sz w:val="18"/>
          <w:szCs w:val="18"/>
        </w:rPr>
      </w:pPr>
    </w:p>
    <w:p w14:paraId="1150A233" w14:textId="5DD54E91" w:rsidR="008F03FB" w:rsidRPr="00351F25" w:rsidRDefault="008F03FB" w:rsidP="00BA5498">
      <w:pPr>
        <w:tabs>
          <w:tab w:val="left" w:pos="709"/>
        </w:tabs>
        <w:rPr>
          <w:rFonts w:ascii="Arial" w:hAnsi="Arial" w:cs="Arial"/>
          <w:b/>
          <w:sz w:val="22"/>
          <w:szCs w:val="20"/>
          <w:u w:val="single"/>
        </w:rPr>
      </w:pPr>
      <w:r w:rsidRPr="00AD0075">
        <w:rPr>
          <w:rFonts w:ascii="Arial" w:hAnsi="Arial" w:cs="Arial"/>
          <w:sz w:val="22"/>
          <w:szCs w:val="20"/>
        </w:rPr>
        <w:t xml:space="preserve">The consultation period starts on </w:t>
      </w:r>
      <w:r w:rsidR="00AD0075" w:rsidRPr="00AD0075">
        <w:rPr>
          <w:rFonts w:ascii="Arial" w:hAnsi="Arial" w:cs="Arial"/>
          <w:b/>
          <w:sz w:val="22"/>
          <w:szCs w:val="20"/>
          <w:u w:val="single"/>
        </w:rPr>
        <w:t>Wednesday 12</w:t>
      </w:r>
      <w:r w:rsidR="00AD0075" w:rsidRPr="00AD0075">
        <w:rPr>
          <w:rFonts w:ascii="Arial" w:hAnsi="Arial" w:cs="Arial"/>
          <w:b/>
          <w:sz w:val="22"/>
          <w:szCs w:val="20"/>
          <w:u w:val="single"/>
          <w:vertAlign w:val="superscript"/>
        </w:rPr>
        <w:t>th</w:t>
      </w:r>
      <w:r w:rsidR="00AD0075" w:rsidRPr="00AD0075">
        <w:rPr>
          <w:rFonts w:ascii="Arial" w:hAnsi="Arial" w:cs="Arial"/>
          <w:b/>
          <w:sz w:val="22"/>
          <w:szCs w:val="20"/>
          <w:u w:val="single"/>
        </w:rPr>
        <w:t xml:space="preserve"> August</w:t>
      </w:r>
      <w:r w:rsidR="00351F25" w:rsidRPr="00AD0075">
        <w:rPr>
          <w:rFonts w:ascii="Arial" w:hAnsi="Arial" w:cs="Arial"/>
          <w:b/>
          <w:sz w:val="22"/>
          <w:szCs w:val="20"/>
          <w:u w:val="single"/>
        </w:rPr>
        <w:t xml:space="preserve"> </w:t>
      </w:r>
      <w:r w:rsidRPr="00AD0075">
        <w:rPr>
          <w:rFonts w:ascii="Arial" w:hAnsi="Arial" w:cs="Arial"/>
          <w:sz w:val="22"/>
          <w:szCs w:val="20"/>
        </w:rPr>
        <w:t xml:space="preserve">and closes at 5pm on </w:t>
      </w:r>
      <w:r w:rsidR="00AD0075" w:rsidRPr="00AD0075">
        <w:rPr>
          <w:rFonts w:ascii="Arial" w:hAnsi="Arial" w:cs="Arial"/>
          <w:b/>
          <w:sz w:val="22"/>
          <w:szCs w:val="20"/>
          <w:u w:val="single"/>
        </w:rPr>
        <w:t>Wednesday 30</w:t>
      </w:r>
      <w:r w:rsidR="00AD0075" w:rsidRPr="00AD0075">
        <w:rPr>
          <w:rFonts w:ascii="Arial" w:hAnsi="Arial" w:cs="Arial"/>
          <w:b/>
          <w:sz w:val="22"/>
          <w:szCs w:val="20"/>
          <w:u w:val="single"/>
          <w:vertAlign w:val="superscript"/>
        </w:rPr>
        <w:t>th</w:t>
      </w:r>
      <w:r w:rsidR="00946F72" w:rsidRPr="00AD0075">
        <w:rPr>
          <w:rFonts w:ascii="Arial" w:hAnsi="Arial" w:cs="Arial"/>
          <w:b/>
          <w:sz w:val="22"/>
          <w:szCs w:val="20"/>
          <w:u w:val="single"/>
        </w:rPr>
        <w:t xml:space="preserve"> September </w:t>
      </w:r>
      <w:r w:rsidR="00351F25" w:rsidRPr="00AD0075">
        <w:rPr>
          <w:rFonts w:ascii="Arial" w:hAnsi="Arial" w:cs="Arial"/>
          <w:b/>
          <w:sz w:val="22"/>
          <w:szCs w:val="20"/>
          <w:u w:val="single"/>
        </w:rPr>
        <w:t>202</w:t>
      </w:r>
      <w:r w:rsidR="00EB6FF0" w:rsidRPr="00AD0075">
        <w:rPr>
          <w:rFonts w:ascii="Arial" w:hAnsi="Arial" w:cs="Arial"/>
          <w:b/>
          <w:sz w:val="22"/>
          <w:szCs w:val="20"/>
          <w:u w:val="single"/>
        </w:rPr>
        <w:t>6</w:t>
      </w:r>
      <w:r w:rsidRPr="00AD0075">
        <w:rPr>
          <w:rFonts w:ascii="Arial" w:hAnsi="Arial" w:cs="Arial"/>
          <w:sz w:val="22"/>
          <w:szCs w:val="20"/>
          <w:u w:val="single"/>
        </w:rPr>
        <w:t>.</w:t>
      </w:r>
    </w:p>
    <w:p w14:paraId="405E6F4C" w14:textId="77777777" w:rsidR="00BA5498" w:rsidRPr="00BA5498" w:rsidRDefault="00BA5498" w:rsidP="00BA5498">
      <w:pPr>
        <w:tabs>
          <w:tab w:val="left" w:pos="911"/>
        </w:tabs>
        <w:rPr>
          <w:rFonts w:ascii="Arial" w:hAnsi="Arial" w:cs="Arial"/>
          <w:sz w:val="18"/>
          <w:szCs w:val="18"/>
        </w:rPr>
      </w:pPr>
    </w:p>
    <w:p w14:paraId="6ABD1AEE" w14:textId="093EDBCE" w:rsidR="00BA5498" w:rsidRDefault="0028489A" w:rsidP="00BA5498">
      <w:pPr>
        <w:tabs>
          <w:tab w:val="left" w:pos="911"/>
        </w:tabs>
        <w:rPr>
          <w:rFonts w:ascii="Arial" w:hAnsi="Arial" w:cs="Arial"/>
          <w:sz w:val="22"/>
          <w:szCs w:val="20"/>
        </w:rPr>
      </w:pPr>
      <w:r w:rsidRPr="008609E8">
        <w:rPr>
          <w:rFonts w:ascii="Arial" w:hAnsi="Arial" w:cs="Arial"/>
          <w:sz w:val="22"/>
          <w:szCs w:val="20"/>
        </w:rPr>
        <w:t xml:space="preserve">The Plan and supporting documents are available to view electronically </w:t>
      </w:r>
      <w:r w:rsidR="00BA5498">
        <w:rPr>
          <w:rFonts w:ascii="Arial" w:hAnsi="Arial" w:cs="Arial"/>
          <w:sz w:val="22"/>
          <w:szCs w:val="20"/>
        </w:rPr>
        <w:t>on the Council’s consultation page</w:t>
      </w:r>
      <w:r w:rsidRPr="008609E8">
        <w:rPr>
          <w:rFonts w:ascii="Arial" w:hAnsi="Arial" w:cs="Arial"/>
          <w:sz w:val="22"/>
          <w:szCs w:val="20"/>
        </w:rPr>
        <w:t xml:space="preserve">: </w:t>
      </w:r>
      <w:hyperlink r:id="rId9" w:history="1">
        <w:r w:rsidR="00BA5498" w:rsidRPr="00CC06E2">
          <w:rPr>
            <w:rStyle w:val="Hyperlink"/>
            <w:rFonts w:ascii="Arial" w:hAnsi="Arial" w:cs="Arial"/>
            <w:sz w:val="22"/>
            <w:szCs w:val="20"/>
          </w:rPr>
          <w:t>www.bradford.gov.uk/consultations</w:t>
        </w:r>
      </w:hyperlink>
      <w:r w:rsidR="007F3455">
        <w:rPr>
          <w:rFonts w:ascii="Arial" w:hAnsi="Arial" w:cs="Arial"/>
          <w:sz w:val="22"/>
          <w:szCs w:val="20"/>
        </w:rPr>
        <w:t xml:space="preserve"> </w:t>
      </w:r>
      <w:r w:rsidRPr="008609E8">
        <w:rPr>
          <w:rFonts w:ascii="Arial" w:hAnsi="Arial" w:cs="Arial"/>
          <w:sz w:val="22"/>
          <w:szCs w:val="20"/>
        </w:rPr>
        <w:t>as well on the</w:t>
      </w:r>
      <w:r w:rsidR="007F3455">
        <w:rPr>
          <w:rFonts w:ascii="Arial" w:hAnsi="Arial" w:cs="Arial"/>
          <w:sz w:val="22"/>
          <w:szCs w:val="20"/>
        </w:rPr>
        <w:t xml:space="preserve"> Council’s Opus Consult portal:</w:t>
      </w:r>
      <w:r w:rsidR="007F3455" w:rsidRPr="008609E8">
        <w:rPr>
          <w:rFonts w:ascii="Arial" w:hAnsi="Arial" w:cs="Arial"/>
          <w:sz w:val="22"/>
          <w:szCs w:val="20"/>
        </w:rPr>
        <w:t xml:space="preserve"> </w:t>
      </w:r>
      <w:r w:rsidR="007F3455">
        <w:rPr>
          <w:rFonts w:ascii="Arial" w:hAnsi="Arial" w:cs="Arial"/>
          <w:sz w:val="22"/>
          <w:szCs w:val="20"/>
        </w:rPr>
        <w:t xml:space="preserve"> </w:t>
      </w:r>
      <w:hyperlink r:id="rId10" w:history="1">
        <w:r w:rsidR="007F3455" w:rsidRPr="004A378B">
          <w:rPr>
            <w:rStyle w:val="Hyperlink"/>
            <w:rFonts w:ascii="Arial" w:hAnsi="Arial" w:cs="Arial"/>
            <w:sz w:val="22"/>
            <w:szCs w:val="20"/>
          </w:rPr>
          <w:t>https://bradford.</w:t>
        </w:r>
        <w:r w:rsidR="007F3455" w:rsidRPr="004A378B">
          <w:rPr>
            <w:rStyle w:val="Hyperlink"/>
            <w:rFonts w:ascii="Arial" w:hAnsi="Arial" w:cs="Arial"/>
            <w:sz w:val="22"/>
            <w:szCs w:val="20"/>
          </w:rPr>
          <w:t>o</w:t>
        </w:r>
        <w:r w:rsidR="007F3455" w:rsidRPr="004A378B">
          <w:rPr>
            <w:rStyle w:val="Hyperlink"/>
            <w:rFonts w:ascii="Arial" w:hAnsi="Arial" w:cs="Arial"/>
            <w:sz w:val="22"/>
            <w:szCs w:val="20"/>
          </w:rPr>
          <w:t>c2.uk/</w:t>
        </w:r>
      </w:hyperlink>
      <w:r w:rsidR="007F3455" w:rsidRPr="008609E8">
        <w:rPr>
          <w:rFonts w:ascii="Arial" w:hAnsi="Arial" w:cs="Arial"/>
          <w:sz w:val="22"/>
          <w:szCs w:val="20"/>
        </w:rPr>
        <w:t>.</w:t>
      </w:r>
      <w:r w:rsidRPr="008609E8">
        <w:rPr>
          <w:rFonts w:ascii="Arial" w:hAnsi="Arial" w:cs="Arial"/>
          <w:sz w:val="22"/>
          <w:szCs w:val="20"/>
        </w:rPr>
        <w:t xml:space="preserve"> </w:t>
      </w:r>
    </w:p>
    <w:p w14:paraId="210C46B1" w14:textId="77777777" w:rsidR="00BA5498" w:rsidRPr="00BA5498" w:rsidRDefault="00BA5498" w:rsidP="00BA5498">
      <w:pPr>
        <w:tabs>
          <w:tab w:val="left" w:pos="911"/>
        </w:tabs>
        <w:rPr>
          <w:rFonts w:ascii="Arial" w:hAnsi="Arial" w:cs="Arial"/>
          <w:sz w:val="18"/>
          <w:szCs w:val="18"/>
        </w:rPr>
      </w:pPr>
    </w:p>
    <w:p w14:paraId="13D8968B" w14:textId="01E09DA4" w:rsidR="0028489A" w:rsidRDefault="0028489A" w:rsidP="00BA5498">
      <w:pPr>
        <w:tabs>
          <w:tab w:val="left" w:pos="911"/>
        </w:tabs>
        <w:rPr>
          <w:rFonts w:ascii="Arial" w:hAnsi="Arial" w:cs="Arial"/>
          <w:sz w:val="22"/>
          <w:szCs w:val="20"/>
        </w:rPr>
      </w:pPr>
      <w:r w:rsidRPr="008609E8">
        <w:rPr>
          <w:rFonts w:ascii="Arial" w:hAnsi="Arial" w:cs="Arial"/>
          <w:sz w:val="22"/>
          <w:szCs w:val="20"/>
        </w:rPr>
        <w:t>H</w:t>
      </w:r>
      <w:r w:rsidR="00335C2D" w:rsidRPr="008609E8">
        <w:rPr>
          <w:rFonts w:ascii="Arial" w:hAnsi="Arial" w:cs="Arial"/>
          <w:sz w:val="22"/>
          <w:szCs w:val="20"/>
        </w:rPr>
        <w:t>ard copies are available to inspect during normal opening hours at:</w:t>
      </w:r>
    </w:p>
    <w:p w14:paraId="66495C0B" w14:textId="77777777" w:rsidR="00BA5498" w:rsidRPr="00BA5498" w:rsidRDefault="00BA5498" w:rsidP="00BA5498">
      <w:pPr>
        <w:tabs>
          <w:tab w:val="left" w:pos="709"/>
        </w:tabs>
        <w:ind w:left="284"/>
        <w:jc w:val="both"/>
        <w:rPr>
          <w:rFonts w:ascii="Arial" w:hAnsi="Arial" w:cs="Arial"/>
          <w:sz w:val="10"/>
          <w:szCs w:val="10"/>
        </w:rPr>
      </w:pPr>
    </w:p>
    <w:p w14:paraId="58C83583" w14:textId="1DFBF742" w:rsidR="00335C2D" w:rsidRPr="008609E8" w:rsidRDefault="00335C2D" w:rsidP="00BA5498">
      <w:pPr>
        <w:numPr>
          <w:ilvl w:val="0"/>
          <w:numId w:val="22"/>
        </w:numPr>
        <w:tabs>
          <w:tab w:val="left" w:pos="709"/>
        </w:tabs>
        <w:spacing w:after="100"/>
        <w:ind w:left="284" w:hanging="284"/>
        <w:jc w:val="both"/>
        <w:rPr>
          <w:rFonts w:ascii="Arial" w:hAnsi="Arial" w:cs="Arial"/>
          <w:sz w:val="22"/>
          <w:szCs w:val="20"/>
        </w:rPr>
      </w:pPr>
      <w:r w:rsidRPr="008609E8">
        <w:rPr>
          <w:rFonts w:ascii="Arial" w:hAnsi="Arial" w:cs="Arial"/>
          <w:sz w:val="22"/>
          <w:szCs w:val="20"/>
        </w:rPr>
        <w:t>CBMDC Customer Se</w:t>
      </w:r>
      <w:r w:rsidR="00847D1B">
        <w:rPr>
          <w:rFonts w:ascii="Arial" w:hAnsi="Arial" w:cs="Arial"/>
          <w:sz w:val="22"/>
          <w:szCs w:val="20"/>
        </w:rPr>
        <w:t xml:space="preserve">rvice Centre, </w:t>
      </w:r>
      <w:r w:rsidR="00EB6FF0">
        <w:rPr>
          <w:rFonts w:ascii="Arial" w:hAnsi="Arial" w:cs="Arial"/>
          <w:sz w:val="22"/>
          <w:szCs w:val="20"/>
        </w:rPr>
        <w:t>City Hall</w:t>
      </w:r>
      <w:r w:rsidR="00847D1B">
        <w:rPr>
          <w:rFonts w:ascii="Arial" w:hAnsi="Arial" w:cs="Arial"/>
          <w:sz w:val="22"/>
          <w:szCs w:val="20"/>
        </w:rPr>
        <w:t xml:space="preserve">, </w:t>
      </w:r>
      <w:r w:rsidR="00EB6FF0">
        <w:rPr>
          <w:rFonts w:ascii="Arial" w:hAnsi="Arial" w:cs="Arial"/>
          <w:sz w:val="22"/>
          <w:szCs w:val="20"/>
        </w:rPr>
        <w:t>Centenary Square</w:t>
      </w:r>
      <w:r w:rsidR="00847D1B">
        <w:rPr>
          <w:rFonts w:ascii="Arial" w:hAnsi="Arial" w:cs="Arial"/>
          <w:sz w:val="22"/>
          <w:szCs w:val="20"/>
        </w:rPr>
        <w:t xml:space="preserve">, </w:t>
      </w:r>
      <w:r w:rsidRPr="008609E8">
        <w:rPr>
          <w:rFonts w:ascii="Arial" w:hAnsi="Arial" w:cs="Arial"/>
          <w:sz w:val="22"/>
          <w:szCs w:val="20"/>
        </w:rPr>
        <w:t>Bradford, BD1 1H</w:t>
      </w:r>
      <w:r w:rsidR="00EB6FF0">
        <w:rPr>
          <w:rFonts w:ascii="Arial" w:hAnsi="Arial" w:cs="Arial"/>
          <w:sz w:val="22"/>
          <w:szCs w:val="20"/>
        </w:rPr>
        <w:t>Y</w:t>
      </w:r>
      <w:r w:rsidR="005B57D3">
        <w:rPr>
          <w:rFonts w:ascii="Arial" w:hAnsi="Arial" w:cs="Arial"/>
          <w:sz w:val="22"/>
          <w:szCs w:val="20"/>
        </w:rPr>
        <w:t>.</w:t>
      </w:r>
    </w:p>
    <w:p w14:paraId="13B9CB6B" w14:textId="61458981" w:rsidR="00335C2D" w:rsidRPr="008609E8" w:rsidRDefault="00335C2D" w:rsidP="00BA5498">
      <w:pPr>
        <w:numPr>
          <w:ilvl w:val="0"/>
          <w:numId w:val="22"/>
        </w:numPr>
        <w:tabs>
          <w:tab w:val="left" w:pos="709"/>
        </w:tabs>
        <w:spacing w:before="100" w:after="100"/>
        <w:ind w:left="284" w:hanging="284"/>
        <w:jc w:val="both"/>
        <w:rPr>
          <w:rFonts w:ascii="Arial" w:hAnsi="Arial" w:cs="Arial"/>
          <w:sz w:val="22"/>
          <w:szCs w:val="20"/>
        </w:rPr>
      </w:pPr>
      <w:r w:rsidRPr="008609E8">
        <w:rPr>
          <w:rFonts w:ascii="Arial" w:hAnsi="Arial" w:cs="Arial"/>
          <w:sz w:val="22"/>
          <w:szCs w:val="20"/>
        </w:rPr>
        <w:t>City Library, Centenary Square, Bradford, BD</w:t>
      </w:r>
      <w:r w:rsidR="005B57D3">
        <w:rPr>
          <w:rFonts w:ascii="Arial" w:hAnsi="Arial" w:cs="Arial"/>
          <w:sz w:val="22"/>
          <w:szCs w:val="20"/>
        </w:rPr>
        <w:t xml:space="preserve">1 </w:t>
      </w:r>
      <w:r w:rsidRPr="008609E8">
        <w:rPr>
          <w:rFonts w:ascii="Arial" w:hAnsi="Arial" w:cs="Arial"/>
          <w:sz w:val="22"/>
          <w:szCs w:val="20"/>
        </w:rPr>
        <w:t>1SD</w:t>
      </w:r>
      <w:r w:rsidR="005B57D3">
        <w:rPr>
          <w:rFonts w:ascii="Arial" w:hAnsi="Arial" w:cs="Arial"/>
          <w:sz w:val="22"/>
          <w:szCs w:val="20"/>
        </w:rPr>
        <w:t>.</w:t>
      </w:r>
    </w:p>
    <w:p w14:paraId="59BD7FC4" w14:textId="2BAEF2CA" w:rsidR="00335C2D" w:rsidRDefault="00EB6FF0" w:rsidP="00BA5498">
      <w:pPr>
        <w:numPr>
          <w:ilvl w:val="0"/>
          <w:numId w:val="22"/>
        </w:numPr>
        <w:tabs>
          <w:tab w:val="left" w:pos="709"/>
        </w:tabs>
        <w:spacing w:before="100" w:after="100"/>
        <w:ind w:left="284" w:hanging="284"/>
        <w:jc w:val="both"/>
        <w:rPr>
          <w:rFonts w:ascii="Arial" w:hAnsi="Arial" w:cs="Arial"/>
          <w:sz w:val="22"/>
          <w:szCs w:val="20"/>
        </w:rPr>
      </w:pPr>
      <w:r>
        <w:rPr>
          <w:rFonts w:ascii="Arial" w:hAnsi="Arial" w:cs="Arial"/>
          <w:sz w:val="22"/>
          <w:szCs w:val="20"/>
        </w:rPr>
        <w:t xml:space="preserve">Shipley </w:t>
      </w:r>
      <w:r w:rsidR="0070723F" w:rsidRPr="008F03FB">
        <w:rPr>
          <w:rFonts w:ascii="Arial" w:hAnsi="Arial" w:cs="Arial"/>
          <w:sz w:val="22"/>
          <w:szCs w:val="20"/>
        </w:rPr>
        <w:t>Library</w:t>
      </w:r>
      <w:r w:rsidR="008F03FB" w:rsidRPr="008F03FB">
        <w:rPr>
          <w:rFonts w:ascii="Arial" w:hAnsi="Arial" w:cs="Arial"/>
          <w:sz w:val="22"/>
          <w:szCs w:val="20"/>
        </w:rPr>
        <w:t>,</w:t>
      </w:r>
      <w:r>
        <w:rPr>
          <w:rFonts w:ascii="Arial" w:hAnsi="Arial" w:cs="Arial"/>
          <w:sz w:val="22"/>
          <w:szCs w:val="20"/>
        </w:rPr>
        <w:t xml:space="preserve"> 2 </w:t>
      </w:r>
      <w:proofErr w:type="spellStart"/>
      <w:r>
        <w:rPr>
          <w:rFonts w:ascii="Arial" w:hAnsi="Arial" w:cs="Arial"/>
          <w:sz w:val="22"/>
          <w:szCs w:val="20"/>
        </w:rPr>
        <w:t>Wellcroft</w:t>
      </w:r>
      <w:proofErr w:type="spellEnd"/>
      <w:r w:rsidR="008F03FB" w:rsidRPr="008F03FB">
        <w:rPr>
          <w:rFonts w:ascii="Arial" w:hAnsi="Arial" w:cs="Arial"/>
          <w:sz w:val="22"/>
          <w:szCs w:val="20"/>
        </w:rPr>
        <w:t>,</w:t>
      </w:r>
      <w:r>
        <w:rPr>
          <w:rFonts w:ascii="Arial" w:hAnsi="Arial" w:cs="Arial"/>
          <w:sz w:val="22"/>
          <w:szCs w:val="20"/>
        </w:rPr>
        <w:t xml:space="preserve"> Shipley,</w:t>
      </w:r>
      <w:r w:rsidR="008F03FB" w:rsidRPr="008F03FB">
        <w:rPr>
          <w:rFonts w:ascii="Arial" w:hAnsi="Arial" w:cs="Arial"/>
          <w:sz w:val="22"/>
          <w:szCs w:val="20"/>
        </w:rPr>
        <w:t xml:space="preserve"> BD1</w:t>
      </w:r>
      <w:r>
        <w:rPr>
          <w:rFonts w:ascii="Arial" w:hAnsi="Arial" w:cs="Arial"/>
          <w:sz w:val="22"/>
          <w:szCs w:val="20"/>
        </w:rPr>
        <w:t>8</w:t>
      </w:r>
      <w:r w:rsidR="008F03FB" w:rsidRPr="008F03FB">
        <w:rPr>
          <w:rFonts w:ascii="Arial" w:hAnsi="Arial" w:cs="Arial"/>
          <w:sz w:val="22"/>
          <w:szCs w:val="20"/>
        </w:rPr>
        <w:t xml:space="preserve"> </w:t>
      </w:r>
      <w:r>
        <w:rPr>
          <w:rFonts w:ascii="Arial" w:hAnsi="Arial" w:cs="Arial"/>
          <w:sz w:val="22"/>
          <w:szCs w:val="20"/>
        </w:rPr>
        <w:t>3QH.</w:t>
      </w:r>
    </w:p>
    <w:p w14:paraId="516C073E" w14:textId="7C1A8005" w:rsidR="00EB6FF0" w:rsidRDefault="00EB6FF0" w:rsidP="00BA5498">
      <w:pPr>
        <w:numPr>
          <w:ilvl w:val="0"/>
          <w:numId w:val="22"/>
        </w:numPr>
        <w:tabs>
          <w:tab w:val="left" w:pos="709"/>
        </w:tabs>
        <w:spacing w:before="100"/>
        <w:ind w:left="284" w:hanging="284"/>
        <w:jc w:val="both"/>
        <w:rPr>
          <w:rFonts w:ascii="Arial" w:hAnsi="Arial" w:cs="Arial"/>
          <w:sz w:val="22"/>
          <w:szCs w:val="20"/>
        </w:rPr>
      </w:pPr>
      <w:r>
        <w:rPr>
          <w:rFonts w:ascii="Arial" w:hAnsi="Arial" w:cs="Arial"/>
          <w:sz w:val="22"/>
          <w:szCs w:val="20"/>
        </w:rPr>
        <w:t>Baildon Library, 2-4 Northgate, Baildon, BD17 6JX</w:t>
      </w:r>
    </w:p>
    <w:p w14:paraId="07AA208A" w14:textId="77777777" w:rsidR="00BA5498" w:rsidRDefault="00BA5498" w:rsidP="00BA5498">
      <w:pPr>
        <w:tabs>
          <w:tab w:val="left" w:pos="709"/>
        </w:tabs>
        <w:jc w:val="both"/>
        <w:rPr>
          <w:rFonts w:ascii="Arial" w:hAnsi="Arial" w:cs="Arial"/>
          <w:b/>
          <w:sz w:val="22"/>
          <w:szCs w:val="20"/>
          <w:u w:val="single"/>
        </w:rPr>
      </w:pPr>
    </w:p>
    <w:p w14:paraId="0689EAA7" w14:textId="442F9C82" w:rsidR="00335C2D" w:rsidRPr="008F03FB" w:rsidRDefault="00CF7033" w:rsidP="00BA5498">
      <w:pPr>
        <w:tabs>
          <w:tab w:val="left" w:pos="709"/>
        </w:tabs>
        <w:jc w:val="both"/>
        <w:rPr>
          <w:rFonts w:ascii="Arial" w:hAnsi="Arial" w:cs="Arial"/>
          <w:b/>
          <w:sz w:val="22"/>
          <w:szCs w:val="20"/>
          <w:u w:val="single"/>
        </w:rPr>
      </w:pPr>
      <w:r w:rsidRPr="008F03FB">
        <w:rPr>
          <w:rFonts w:ascii="Arial" w:hAnsi="Arial" w:cs="Arial"/>
          <w:b/>
          <w:sz w:val="22"/>
          <w:szCs w:val="20"/>
          <w:u w:val="single"/>
        </w:rPr>
        <w:t>How to submit your comments:</w:t>
      </w:r>
    </w:p>
    <w:p w14:paraId="4133587C" w14:textId="77777777" w:rsidR="00BA5498" w:rsidRPr="00BA5498" w:rsidRDefault="00BA5498" w:rsidP="00BA5498">
      <w:pPr>
        <w:tabs>
          <w:tab w:val="left" w:pos="709"/>
        </w:tabs>
        <w:jc w:val="both"/>
        <w:rPr>
          <w:rFonts w:ascii="Arial" w:hAnsi="Arial" w:cs="Arial"/>
          <w:sz w:val="18"/>
          <w:szCs w:val="18"/>
        </w:rPr>
      </w:pPr>
    </w:p>
    <w:p w14:paraId="52300EFE" w14:textId="4F9FD175" w:rsidR="008F03FB" w:rsidRDefault="008F03FB" w:rsidP="00BA5498">
      <w:pPr>
        <w:tabs>
          <w:tab w:val="left" w:pos="709"/>
        </w:tabs>
        <w:jc w:val="both"/>
        <w:rPr>
          <w:rFonts w:ascii="Arial" w:hAnsi="Arial" w:cs="Arial"/>
          <w:sz w:val="22"/>
          <w:szCs w:val="20"/>
        </w:rPr>
      </w:pPr>
      <w:r>
        <w:rPr>
          <w:rFonts w:ascii="Arial" w:hAnsi="Arial" w:cs="Arial"/>
          <w:sz w:val="22"/>
          <w:szCs w:val="20"/>
        </w:rPr>
        <w:t xml:space="preserve">Please ensure you complete both parts of this comment form otherwise your comments may not be accepted.  </w:t>
      </w:r>
    </w:p>
    <w:p w14:paraId="6A41FF4E" w14:textId="77777777" w:rsidR="00BA5498" w:rsidRPr="00BA5498" w:rsidRDefault="00BA5498" w:rsidP="00BA5498">
      <w:pPr>
        <w:tabs>
          <w:tab w:val="left" w:pos="709"/>
        </w:tabs>
        <w:ind w:right="159"/>
        <w:jc w:val="both"/>
        <w:rPr>
          <w:rFonts w:ascii="Arial" w:hAnsi="Arial" w:cs="Arial"/>
          <w:sz w:val="18"/>
          <w:szCs w:val="18"/>
        </w:rPr>
      </w:pPr>
    </w:p>
    <w:p w14:paraId="1C481F49" w14:textId="24AF0AE7" w:rsidR="00335C2D" w:rsidRPr="00D912B4" w:rsidRDefault="00335C2D" w:rsidP="00BA5498">
      <w:pPr>
        <w:tabs>
          <w:tab w:val="left" w:pos="709"/>
        </w:tabs>
        <w:ind w:right="159"/>
        <w:jc w:val="both"/>
        <w:rPr>
          <w:rFonts w:ascii="Arial" w:hAnsi="Arial" w:cs="Arial"/>
          <w:sz w:val="22"/>
          <w:szCs w:val="20"/>
        </w:rPr>
      </w:pPr>
      <w:r w:rsidRPr="00D912B4">
        <w:rPr>
          <w:rFonts w:ascii="Arial" w:hAnsi="Arial" w:cs="Arial"/>
          <w:sz w:val="22"/>
          <w:szCs w:val="20"/>
        </w:rPr>
        <w:t>Comments can be submitted</w:t>
      </w:r>
      <w:r w:rsidR="008F03FB">
        <w:rPr>
          <w:rFonts w:ascii="Arial" w:hAnsi="Arial" w:cs="Arial"/>
          <w:sz w:val="22"/>
          <w:szCs w:val="20"/>
        </w:rPr>
        <w:t>:</w:t>
      </w:r>
    </w:p>
    <w:p w14:paraId="0364FCCB" w14:textId="77777777" w:rsidR="00BA5498" w:rsidRPr="00BA5498" w:rsidRDefault="00BA5498" w:rsidP="00BA5498">
      <w:pPr>
        <w:tabs>
          <w:tab w:val="left" w:pos="709"/>
        </w:tabs>
        <w:ind w:left="720" w:right="159"/>
        <w:jc w:val="both"/>
        <w:rPr>
          <w:rFonts w:ascii="Arial" w:hAnsi="Arial" w:cs="Arial"/>
          <w:sz w:val="18"/>
          <w:szCs w:val="18"/>
        </w:rPr>
      </w:pPr>
    </w:p>
    <w:p w14:paraId="0E415F7A" w14:textId="00EC46CE" w:rsidR="00335C2D" w:rsidRPr="008609E8" w:rsidRDefault="00335C2D" w:rsidP="00BA5498">
      <w:pPr>
        <w:numPr>
          <w:ilvl w:val="0"/>
          <w:numId w:val="18"/>
        </w:numPr>
        <w:tabs>
          <w:tab w:val="left" w:pos="284"/>
        </w:tabs>
        <w:spacing w:after="100"/>
        <w:ind w:left="284" w:right="159" w:hanging="284"/>
        <w:jc w:val="both"/>
        <w:rPr>
          <w:rFonts w:ascii="Arial" w:hAnsi="Arial" w:cs="Arial"/>
          <w:sz w:val="22"/>
          <w:szCs w:val="20"/>
        </w:rPr>
      </w:pPr>
      <w:r w:rsidRPr="008609E8">
        <w:rPr>
          <w:rFonts w:ascii="Arial" w:hAnsi="Arial" w:cs="Arial"/>
          <w:b/>
          <w:sz w:val="22"/>
          <w:szCs w:val="20"/>
        </w:rPr>
        <w:t>Online</w:t>
      </w:r>
      <w:r w:rsidR="008F03FB">
        <w:rPr>
          <w:rFonts w:ascii="Arial" w:hAnsi="Arial" w:cs="Arial"/>
          <w:b/>
          <w:sz w:val="22"/>
          <w:szCs w:val="20"/>
        </w:rPr>
        <w:t xml:space="preserve"> at</w:t>
      </w:r>
      <w:r w:rsidRPr="008609E8">
        <w:rPr>
          <w:rFonts w:ascii="Arial" w:hAnsi="Arial" w:cs="Arial"/>
          <w:b/>
          <w:sz w:val="22"/>
          <w:szCs w:val="20"/>
        </w:rPr>
        <w:t>:</w:t>
      </w:r>
      <w:r w:rsidRPr="008609E8">
        <w:rPr>
          <w:rFonts w:ascii="Arial" w:hAnsi="Arial" w:cs="Arial"/>
          <w:sz w:val="22"/>
          <w:szCs w:val="20"/>
        </w:rPr>
        <w:t xml:space="preserve"> </w:t>
      </w:r>
      <w:hyperlink r:id="rId11" w:history="1">
        <w:r w:rsidR="0070723F" w:rsidRPr="0020165B">
          <w:rPr>
            <w:rStyle w:val="Hyperlink"/>
            <w:rFonts w:ascii="Arial" w:hAnsi="Arial" w:cs="Arial"/>
            <w:sz w:val="22"/>
            <w:szCs w:val="20"/>
          </w:rPr>
          <w:t>https://bradford.oc2.uk/</w:t>
        </w:r>
      </w:hyperlink>
      <w:proofErr w:type="gramStart"/>
      <w:r w:rsidR="0070723F">
        <w:rPr>
          <w:rFonts w:ascii="Arial" w:hAnsi="Arial" w:cs="Arial"/>
          <w:sz w:val="22"/>
          <w:szCs w:val="20"/>
        </w:rPr>
        <w:t xml:space="preserve">   </w:t>
      </w:r>
      <w:r w:rsidR="0070723F" w:rsidRPr="0070723F">
        <w:rPr>
          <w:rFonts w:ascii="Arial" w:hAnsi="Arial" w:cs="Arial"/>
          <w:i/>
          <w:sz w:val="22"/>
          <w:szCs w:val="20"/>
        </w:rPr>
        <w:t>(</w:t>
      </w:r>
      <w:proofErr w:type="gramEnd"/>
      <w:r w:rsidR="0070723F" w:rsidRPr="0070723F">
        <w:rPr>
          <w:rFonts w:ascii="Arial" w:hAnsi="Arial" w:cs="Arial"/>
          <w:i/>
          <w:sz w:val="22"/>
          <w:szCs w:val="20"/>
        </w:rPr>
        <w:t>Registration</w:t>
      </w:r>
      <w:r w:rsidR="005B57D3">
        <w:rPr>
          <w:rFonts w:ascii="Arial" w:hAnsi="Arial" w:cs="Arial"/>
          <w:i/>
          <w:sz w:val="22"/>
          <w:szCs w:val="20"/>
        </w:rPr>
        <w:t xml:space="preserve"> is</w:t>
      </w:r>
      <w:r w:rsidR="0070723F" w:rsidRPr="0070723F">
        <w:rPr>
          <w:rFonts w:ascii="Arial" w:hAnsi="Arial" w:cs="Arial"/>
          <w:i/>
          <w:sz w:val="22"/>
          <w:szCs w:val="20"/>
        </w:rPr>
        <w:t xml:space="preserve"> required) </w:t>
      </w:r>
    </w:p>
    <w:p w14:paraId="105F8F0A" w14:textId="77777777" w:rsidR="00BA5498" w:rsidRDefault="00335C2D" w:rsidP="00BA5498">
      <w:pPr>
        <w:numPr>
          <w:ilvl w:val="0"/>
          <w:numId w:val="18"/>
        </w:numPr>
        <w:tabs>
          <w:tab w:val="left" w:pos="284"/>
        </w:tabs>
        <w:spacing w:before="100" w:after="100"/>
        <w:ind w:left="284" w:right="159" w:hanging="284"/>
        <w:jc w:val="both"/>
        <w:rPr>
          <w:rFonts w:ascii="Arial" w:hAnsi="Arial" w:cs="Arial"/>
          <w:sz w:val="22"/>
          <w:szCs w:val="20"/>
        </w:rPr>
      </w:pPr>
      <w:r w:rsidRPr="008609E8">
        <w:rPr>
          <w:rFonts w:ascii="Arial" w:hAnsi="Arial" w:cs="Arial"/>
          <w:b/>
          <w:sz w:val="22"/>
          <w:szCs w:val="20"/>
        </w:rPr>
        <w:t>Email</w:t>
      </w:r>
      <w:r w:rsidR="008F03FB">
        <w:rPr>
          <w:rFonts w:ascii="Arial" w:hAnsi="Arial" w:cs="Arial"/>
          <w:b/>
          <w:sz w:val="22"/>
          <w:szCs w:val="20"/>
        </w:rPr>
        <w:t xml:space="preserve"> to</w:t>
      </w:r>
      <w:r w:rsidRPr="008609E8">
        <w:rPr>
          <w:rFonts w:ascii="Arial" w:hAnsi="Arial" w:cs="Arial"/>
          <w:b/>
          <w:sz w:val="22"/>
          <w:szCs w:val="20"/>
        </w:rPr>
        <w:t>:</w:t>
      </w:r>
      <w:r w:rsidRPr="008609E8">
        <w:rPr>
          <w:rFonts w:ascii="Arial" w:hAnsi="Arial" w:cs="Arial"/>
          <w:sz w:val="22"/>
          <w:szCs w:val="20"/>
        </w:rPr>
        <w:t xml:space="preserve"> </w:t>
      </w:r>
      <w:hyperlink r:id="rId12" w:history="1">
        <w:r w:rsidRPr="008609E8">
          <w:rPr>
            <w:rStyle w:val="Hyperlink"/>
            <w:rFonts w:ascii="Arial" w:hAnsi="Arial" w:cs="Arial"/>
            <w:color w:val="auto"/>
            <w:sz w:val="22"/>
            <w:szCs w:val="20"/>
          </w:rPr>
          <w:t>planning.policy@bradford.gov.uk</w:t>
        </w:r>
      </w:hyperlink>
      <w:r w:rsidR="00AD0075">
        <w:t xml:space="preserve"> </w:t>
      </w:r>
      <w:r w:rsidR="0070723F">
        <w:rPr>
          <w:rFonts w:ascii="Arial" w:hAnsi="Arial" w:cs="Arial"/>
          <w:sz w:val="22"/>
          <w:szCs w:val="20"/>
        </w:rPr>
        <w:t xml:space="preserve"> </w:t>
      </w:r>
      <w:r w:rsidRPr="008609E8">
        <w:rPr>
          <w:rFonts w:ascii="Arial" w:hAnsi="Arial" w:cs="Arial"/>
          <w:sz w:val="22"/>
          <w:szCs w:val="20"/>
        </w:rPr>
        <w:t xml:space="preserve">  </w:t>
      </w:r>
    </w:p>
    <w:p w14:paraId="66AECC8D" w14:textId="0D910AFF" w:rsidR="00335C2D" w:rsidRPr="00BA5498" w:rsidRDefault="00335C2D" w:rsidP="00BA5498">
      <w:pPr>
        <w:numPr>
          <w:ilvl w:val="0"/>
          <w:numId w:val="18"/>
        </w:numPr>
        <w:tabs>
          <w:tab w:val="left" w:pos="284"/>
        </w:tabs>
        <w:spacing w:before="100"/>
        <w:ind w:left="284" w:right="159" w:hanging="284"/>
        <w:jc w:val="both"/>
        <w:rPr>
          <w:rFonts w:ascii="Arial" w:hAnsi="Arial" w:cs="Arial"/>
          <w:sz w:val="22"/>
          <w:szCs w:val="20"/>
        </w:rPr>
      </w:pPr>
      <w:r w:rsidRPr="00BA5498">
        <w:rPr>
          <w:rFonts w:ascii="Arial" w:hAnsi="Arial" w:cs="Arial"/>
          <w:b/>
          <w:sz w:val="22"/>
          <w:szCs w:val="20"/>
        </w:rPr>
        <w:t>Post</w:t>
      </w:r>
      <w:r w:rsidR="008F03FB" w:rsidRPr="00BA5498">
        <w:rPr>
          <w:rFonts w:ascii="Arial" w:hAnsi="Arial" w:cs="Arial"/>
          <w:b/>
          <w:sz w:val="22"/>
          <w:szCs w:val="20"/>
        </w:rPr>
        <w:t xml:space="preserve"> to</w:t>
      </w:r>
      <w:r w:rsidRPr="00BA5498">
        <w:rPr>
          <w:rFonts w:ascii="Arial" w:hAnsi="Arial" w:cs="Arial"/>
          <w:b/>
          <w:sz w:val="22"/>
          <w:szCs w:val="20"/>
        </w:rPr>
        <w:t>:</w:t>
      </w:r>
      <w:r w:rsidRPr="00BA5498">
        <w:rPr>
          <w:rFonts w:ascii="Arial" w:hAnsi="Arial" w:cs="Arial"/>
          <w:sz w:val="22"/>
          <w:szCs w:val="20"/>
        </w:rPr>
        <w:t xml:space="preserve"> City of Bradford Metropolitan District Council, </w:t>
      </w:r>
      <w:r w:rsidR="00EB6FF0" w:rsidRPr="00BA5498">
        <w:rPr>
          <w:rFonts w:ascii="Arial" w:hAnsi="Arial" w:cs="Arial"/>
          <w:sz w:val="22"/>
          <w:szCs w:val="20"/>
        </w:rPr>
        <w:t xml:space="preserve">Local Plan Team, </w:t>
      </w:r>
      <w:r w:rsidRPr="00BA5498">
        <w:rPr>
          <w:rFonts w:ascii="Arial" w:hAnsi="Arial" w:cs="Arial"/>
          <w:sz w:val="22"/>
          <w:szCs w:val="20"/>
        </w:rPr>
        <w:t>4</w:t>
      </w:r>
      <w:r w:rsidRPr="00BA5498">
        <w:rPr>
          <w:rFonts w:ascii="Arial" w:hAnsi="Arial" w:cs="Arial"/>
          <w:sz w:val="22"/>
          <w:szCs w:val="20"/>
          <w:vertAlign w:val="superscript"/>
        </w:rPr>
        <w:t>th</w:t>
      </w:r>
      <w:r w:rsidRPr="00BA5498">
        <w:rPr>
          <w:rFonts w:ascii="Arial" w:hAnsi="Arial" w:cs="Arial"/>
          <w:sz w:val="22"/>
          <w:szCs w:val="20"/>
        </w:rPr>
        <w:t xml:space="preserve"> Floor, Britannia House, Broadway, Bradford, BD1 1HX</w:t>
      </w:r>
      <w:r w:rsidR="008609E8" w:rsidRPr="00BA5498">
        <w:rPr>
          <w:rFonts w:ascii="Arial" w:hAnsi="Arial" w:cs="Arial"/>
          <w:sz w:val="22"/>
          <w:szCs w:val="20"/>
        </w:rPr>
        <w:t xml:space="preserve"> </w:t>
      </w:r>
      <w:r w:rsidRPr="00BA5498">
        <w:rPr>
          <w:rFonts w:ascii="Arial" w:hAnsi="Arial" w:cs="Arial"/>
          <w:i/>
          <w:sz w:val="22"/>
          <w:szCs w:val="20"/>
        </w:rPr>
        <w:t>(Please ensure that there is sufficient time to guarantee delivery to our offices by the closing date for comments)</w:t>
      </w:r>
    </w:p>
    <w:p w14:paraId="5AEA3256" w14:textId="77777777" w:rsidR="008609E8" w:rsidRPr="00BA5498" w:rsidRDefault="008609E8" w:rsidP="00BA5498">
      <w:pPr>
        <w:tabs>
          <w:tab w:val="left" w:pos="709"/>
        </w:tabs>
        <w:ind w:right="159"/>
        <w:jc w:val="both"/>
        <w:rPr>
          <w:rFonts w:ascii="Arial" w:hAnsi="Arial" w:cs="Arial"/>
          <w:b/>
          <w:sz w:val="18"/>
          <w:szCs w:val="18"/>
        </w:rPr>
      </w:pPr>
    </w:p>
    <w:p w14:paraId="516BF7B4" w14:textId="77777777" w:rsidR="00F92968" w:rsidRPr="008609E8" w:rsidRDefault="00F92968" w:rsidP="00BA5498">
      <w:pPr>
        <w:tabs>
          <w:tab w:val="left" w:pos="709"/>
        </w:tabs>
        <w:ind w:right="159"/>
        <w:jc w:val="both"/>
        <w:rPr>
          <w:rFonts w:ascii="Arial" w:hAnsi="Arial" w:cs="Arial"/>
          <w:sz w:val="22"/>
          <w:szCs w:val="20"/>
        </w:rPr>
      </w:pPr>
      <w:r w:rsidRPr="008609E8">
        <w:rPr>
          <w:rFonts w:ascii="Arial" w:hAnsi="Arial" w:cs="Arial"/>
          <w:sz w:val="22"/>
          <w:szCs w:val="20"/>
        </w:rPr>
        <w:t xml:space="preserve">All comments received will be sent to an independent examiner who will examine the plan. If the examiner determines that the plan meets the basic conditions, then a </w:t>
      </w:r>
      <w:r>
        <w:rPr>
          <w:rFonts w:ascii="Arial" w:hAnsi="Arial" w:cs="Arial"/>
          <w:sz w:val="22"/>
          <w:szCs w:val="20"/>
        </w:rPr>
        <w:t xml:space="preserve">local </w:t>
      </w:r>
      <w:r w:rsidRPr="008609E8">
        <w:rPr>
          <w:rFonts w:ascii="Arial" w:hAnsi="Arial" w:cs="Arial"/>
          <w:sz w:val="22"/>
          <w:szCs w:val="20"/>
        </w:rPr>
        <w:t xml:space="preserve">referendum shall be held on whether to ‘make’ the Neighbourhood Plan. </w:t>
      </w:r>
    </w:p>
    <w:p w14:paraId="4CD24B9E" w14:textId="77777777" w:rsidR="008609E8" w:rsidRPr="00BA5498" w:rsidRDefault="008609E8" w:rsidP="00BA5498">
      <w:pPr>
        <w:tabs>
          <w:tab w:val="left" w:pos="709"/>
        </w:tabs>
        <w:ind w:right="159"/>
        <w:jc w:val="both"/>
        <w:rPr>
          <w:rFonts w:ascii="Arial" w:hAnsi="Arial" w:cs="Arial"/>
          <w:sz w:val="18"/>
          <w:szCs w:val="18"/>
        </w:rPr>
      </w:pPr>
    </w:p>
    <w:p w14:paraId="3AABD42D" w14:textId="77777777" w:rsidR="008609E8" w:rsidRPr="008609E8" w:rsidRDefault="008609E8" w:rsidP="00BA5498">
      <w:pPr>
        <w:tabs>
          <w:tab w:val="left" w:pos="709"/>
        </w:tabs>
        <w:ind w:right="159"/>
        <w:jc w:val="both"/>
        <w:rPr>
          <w:rFonts w:ascii="Arial" w:hAnsi="Arial" w:cs="Arial"/>
          <w:b/>
          <w:sz w:val="22"/>
          <w:szCs w:val="20"/>
          <w:u w:val="single"/>
        </w:rPr>
      </w:pPr>
      <w:r w:rsidRPr="008609E8">
        <w:rPr>
          <w:rFonts w:ascii="Arial" w:hAnsi="Arial" w:cs="Arial"/>
          <w:b/>
          <w:sz w:val="22"/>
          <w:szCs w:val="20"/>
          <w:u w:val="single"/>
        </w:rPr>
        <w:t>Contact Details:</w:t>
      </w:r>
    </w:p>
    <w:p w14:paraId="6CF78BC6" w14:textId="77777777" w:rsidR="00D912B4" w:rsidRPr="00D912B4" w:rsidRDefault="00D912B4" w:rsidP="00BA5498">
      <w:pPr>
        <w:tabs>
          <w:tab w:val="left" w:pos="709"/>
        </w:tabs>
        <w:ind w:right="159"/>
        <w:jc w:val="both"/>
        <w:rPr>
          <w:rFonts w:ascii="Arial" w:hAnsi="Arial" w:cs="Arial"/>
          <w:sz w:val="10"/>
          <w:szCs w:val="10"/>
        </w:rPr>
      </w:pPr>
    </w:p>
    <w:p w14:paraId="6FBA2B6E" w14:textId="77777777" w:rsidR="008609E8" w:rsidRDefault="008609E8" w:rsidP="00BA5498">
      <w:pPr>
        <w:tabs>
          <w:tab w:val="left" w:pos="709"/>
        </w:tabs>
        <w:ind w:right="159"/>
        <w:jc w:val="both"/>
        <w:rPr>
          <w:rFonts w:ascii="Arial" w:hAnsi="Arial" w:cs="Arial"/>
          <w:sz w:val="22"/>
          <w:szCs w:val="22"/>
        </w:rPr>
      </w:pPr>
      <w:r w:rsidRPr="008609E8">
        <w:rPr>
          <w:rFonts w:ascii="Arial" w:hAnsi="Arial" w:cs="Arial"/>
          <w:sz w:val="22"/>
          <w:szCs w:val="22"/>
        </w:rPr>
        <w:t xml:space="preserve">If you have any questions, comments or queries please contact </w:t>
      </w:r>
      <w:r>
        <w:rPr>
          <w:rFonts w:ascii="Arial" w:hAnsi="Arial" w:cs="Arial"/>
          <w:sz w:val="22"/>
          <w:szCs w:val="22"/>
        </w:rPr>
        <w:t>the Local Plan Team</w:t>
      </w:r>
      <w:r w:rsidRPr="008609E8">
        <w:rPr>
          <w:rFonts w:ascii="Arial" w:hAnsi="Arial" w:cs="Arial"/>
          <w:sz w:val="22"/>
          <w:szCs w:val="22"/>
        </w:rPr>
        <w:t xml:space="preserve"> using the details below: </w:t>
      </w:r>
    </w:p>
    <w:p w14:paraId="54210895" w14:textId="77777777" w:rsidR="00D912B4" w:rsidRPr="00D912B4" w:rsidRDefault="00D912B4" w:rsidP="00BA5498">
      <w:pPr>
        <w:tabs>
          <w:tab w:val="left" w:pos="709"/>
        </w:tabs>
        <w:ind w:right="159"/>
        <w:jc w:val="both"/>
        <w:rPr>
          <w:rFonts w:ascii="Arial" w:hAnsi="Arial" w:cs="Arial"/>
          <w:b/>
          <w:sz w:val="10"/>
          <w:szCs w:val="10"/>
        </w:rPr>
      </w:pPr>
    </w:p>
    <w:p w14:paraId="26B752DA" w14:textId="77777777" w:rsidR="00BA5498" w:rsidRDefault="008609E8" w:rsidP="00BA5498">
      <w:pPr>
        <w:numPr>
          <w:ilvl w:val="0"/>
          <w:numId w:val="27"/>
        </w:numPr>
        <w:tabs>
          <w:tab w:val="left" w:pos="284"/>
        </w:tabs>
        <w:spacing w:before="100" w:after="100"/>
        <w:ind w:right="159" w:hanging="720"/>
        <w:jc w:val="both"/>
        <w:rPr>
          <w:rFonts w:ascii="Arial" w:hAnsi="Arial" w:cs="Arial"/>
          <w:sz w:val="22"/>
          <w:szCs w:val="22"/>
        </w:rPr>
      </w:pPr>
      <w:r w:rsidRPr="008609E8">
        <w:rPr>
          <w:rFonts w:ascii="Arial" w:hAnsi="Arial" w:cs="Arial"/>
          <w:b/>
          <w:sz w:val="22"/>
          <w:szCs w:val="22"/>
        </w:rPr>
        <w:t>Telephone:</w:t>
      </w:r>
      <w:r w:rsidRPr="008609E8">
        <w:rPr>
          <w:rFonts w:ascii="Arial" w:hAnsi="Arial" w:cs="Arial"/>
          <w:sz w:val="22"/>
          <w:szCs w:val="22"/>
        </w:rPr>
        <w:t xml:space="preserve"> </w:t>
      </w:r>
      <w:r>
        <w:rPr>
          <w:rFonts w:ascii="Arial" w:hAnsi="Arial" w:cs="Arial"/>
          <w:sz w:val="22"/>
          <w:szCs w:val="22"/>
        </w:rPr>
        <w:t>012</w:t>
      </w:r>
      <w:r w:rsidR="00946F72">
        <w:rPr>
          <w:rFonts w:ascii="Arial" w:hAnsi="Arial" w:cs="Arial"/>
          <w:sz w:val="22"/>
          <w:szCs w:val="22"/>
        </w:rPr>
        <w:t>74</w:t>
      </w:r>
      <w:r>
        <w:rPr>
          <w:rFonts w:ascii="Arial" w:hAnsi="Arial" w:cs="Arial"/>
          <w:sz w:val="22"/>
          <w:szCs w:val="22"/>
        </w:rPr>
        <w:t xml:space="preserve"> 433679</w:t>
      </w:r>
      <w:r w:rsidRPr="008609E8">
        <w:rPr>
          <w:rFonts w:ascii="Arial" w:hAnsi="Arial" w:cs="Arial"/>
          <w:sz w:val="22"/>
          <w:szCs w:val="22"/>
        </w:rPr>
        <w:t xml:space="preserve"> </w:t>
      </w:r>
    </w:p>
    <w:p w14:paraId="7F05EAC4" w14:textId="42BEA471" w:rsidR="008F03FB" w:rsidRPr="00BA5498" w:rsidRDefault="008609E8" w:rsidP="00BA5498">
      <w:pPr>
        <w:numPr>
          <w:ilvl w:val="0"/>
          <w:numId w:val="27"/>
        </w:numPr>
        <w:tabs>
          <w:tab w:val="left" w:pos="284"/>
        </w:tabs>
        <w:spacing w:before="100" w:after="100"/>
        <w:ind w:right="159" w:hanging="720"/>
        <w:jc w:val="both"/>
        <w:rPr>
          <w:rFonts w:ascii="Arial" w:hAnsi="Arial" w:cs="Arial"/>
          <w:sz w:val="22"/>
          <w:szCs w:val="22"/>
        </w:rPr>
      </w:pPr>
      <w:r w:rsidRPr="00BA5498">
        <w:rPr>
          <w:rFonts w:ascii="Arial" w:hAnsi="Arial" w:cs="Arial"/>
          <w:b/>
          <w:sz w:val="22"/>
          <w:szCs w:val="22"/>
        </w:rPr>
        <w:t>Email:</w:t>
      </w:r>
      <w:r w:rsidRPr="00BA5498">
        <w:rPr>
          <w:rFonts w:ascii="Arial" w:hAnsi="Arial" w:cs="Arial"/>
          <w:sz w:val="22"/>
          <w:szCs w:val="22"/>
        </w:rPr>
        <w:t xml:space="preserve"> </w:t>
      </w:r>
      <w:hyperlink r:id="rId13" w:history="1">
        <w:r w:rsidRPr="00BA5498">
          <w:rPr>
            <w:rStyle w:val="Hyperlink"/>
            <w:rFonts w:ascii="Arial" w:hAnsi="Arial" w:cs="Arial"/>
            <w:sz w:val="22"/>
            <w:szCs w:val="22"/>
          </w:rPr>
          <w:t>planning.policy@bradford.gov.uk</w:t>
        </w:r>
      </w:hyperlink>
      <w:r w:rsidRPr="00BA5498">
        <w:rPr>
          <w:rFonts w:ascii="Arial" w:hAnsi="Arial" w:cs="Arial"/>
          <w:sz w:val="22"/>
          <w:szCs w:val="22"/>
        </w:rPr>
        <w:t xml:space="preserve"> </w:t>
      </w:r>
      <w:r w:rsidR="008F03FB" w:rsidRPr="00BA5498">
        <w:rPr>
          <w:rFonts w:ascii="Arial" w:hAnsi="Arial" w:cs="Arial"/>
          <w:b/>
          <w:sz w:val="22"/>
          <w:szCs w:val="22"/>
        </w:rPr>
        <w:br w:type="page"/>
      </w:r>
    </w:p>
    <w:p w14:paraId="0AEE9914" w14:textId="0A9E894C" w:rsidR="00BF0474" w:rsidRDefault="008C23FC" w:rsidP="006579E1">
      <w:pPr>
        <w:spacing w:line="360" w:lineRule="auto"/>
        <w:ind w:right="244"/>
        <w:rPr>
          <w:rFonts w:ascii="Arial" w:hAnsi="Arial" w:cs="Arial"/>
          <w:b/>
          <w:sz w:val="22"/>
          <w:szCs w:val="22"/>
        </w:rPr>
      </w:pPr>
      <w:r w:rsidRPr="00547AB8">
        <w:rPr>
          <w:rFonts w:ascii="Arial" w:hAnsi="Arial" w:cs="Arial"/>
          <w:b/>
          <w:sz w:val="22"/>
          <w:szCs w:val="22"/>
        </w:rPr>
        <w:lastRenderedPageBreak/>
        <w:t xml:space="preserve">PART A: PERSONAL DETAILS </w:t>
      </w:r>
    </w:p>
    <w:p w14:paraId="2A265815" w14:textId="1481E61E" w:rsidR="00D912B4" w:rsidRDefault="00D912B4" w:rsidP="005B57D3">
      <w:pPr>
        <w:pBdr>
          <w:top w:val="single" w:sz="4" w:space="1" w:color="auto"/>
        </w:pBdr>
        <w:spacing w:line="360" w:lineRule="auto"/>
        <w:ind w:right="244"/>
        <w:rPr>
          <w:rFonts w:ascii="Arial" w:hAnsi="Arial" w:cs="Arial"/>
          <w:sz w:val="20"/>
          <w:szCs w:val="18"/>
        </w:rPr>
      </w:pPr>
      <w:r w:rsidRPr="0090086B">
        <w:rPr>
          <w:rFonts w:ascii="Arial" w:hAnsi="Arial" w:cs="Arial"/>
          <w:sz w:val="20"/>
          <w:szCs w:val="18"/>
        </w:rPr>
        <w:t xml:space="preserve">Please provide your personal contact details. If an agent is appointed to represent you, then they would need to provide their full contact details in addition to your </w:t>
      </w:r>
      <w:r w:rsidR="00F92968">
        <w:rPr>
          <w:rFonts w:ascii="Arial" w:hAnsi="Arial" w:cs="Arial"/>
          <w:sz w:val="20"/>
          <w:szCs w:val="18"/>
        </w:rPr>
        <w:t>t</w:t>
      </w:r>
      <w:r w:rsidRPr="0090086B">
        <w:rPr>
          <w:rFonts w:ascii="Arial" w:hAnsi="Arial" w:cs="Arial"/>
          <w:sz w:val="20"/>
          <w:szCs w:val="18"/>
        </w:rPr>
        <w:t xml:space="preserve">itle, </w:t>
      </w:r>
      <w:r w:rsidR="00F92968">
        <w:rPr>
          <w:rFonts w:ascii="Arial" w:hAnsi="Arial" w:cs="Arial"/>
          <w:sz w:val="20"/>
          <w:szCs w:val="18"/>
        </w:rPr>
        <w:t>f</w:t>
      </w:r>
      <w:r w:rsidRPr="0090086B">
        <w:rPr>
          <w:rFonts w:ascii="Arial" w:hAnsi="Arial" w:cs="Arial"/>
          <w:sz w:val="20"/>
          <w:szCs w:val="18"/>
        </w:rPr>
        <w:t xml:space="preserve">ull </w:t>
      </w:r>
      <w:r w:rsidR="00F92968">
        <w:rPr>
          <w:rFonts w:ascii="Arial" w:hAnsi="Arial" w:cs="Arial"/>
          <w:sz w:val="20"/>
          <w:szCs w:val="18"/>
        </w:rPr>
        <w:t>n</w:t>
      </w:r>
      <w:r w:rsidRPr="0090086B">
        <w:rPr>
          <w:rFonts w:ascii="Arial" w:hAnsi="Arial" w:cs="Arial"/>
          <w:sz w:val="20"/>
          <w:szCs w:val="18"/>
        </w:rPr>
        <w:t xml:space="preserve">ame and </w:t>
      </w:r>
      <w:r w:rsidR="00F92968">
        <w:rPr>
          <w:rFonts w:ascii="Arial" w:hAnsi="Arial" w:cs="Arial"/>
          <w:sz w:val="20"/>
          <w:szCs w:val="18"/>
        </w:rPr>
        <w:t>o</w:t>
      </w:r>
      <w:r w:rsidRPr="0090086B">
        <w:rPr>
          <w:rFonts w:ascii="Arial" w:hAnsi="Arial" w:cs="Arial"/>
          <w:sz w:val="20"/>
          <w:szCs w:val="18"/>
        </w:rPr>
        <w:t>rganisation (where relevant). This information is required to enable the independent examiner and/or the Council to contact you for further information if required during the examination of the Neighbourhood Plan.</w:t>
      </w:r>
    </w:p>
    <w:p w14:paraId="19A204EF" w14:textId="77777777" w:rsidR="00F92968" w:rsidRPr="0090086B" w:rsidRDefault="00F92968" w:rsidP="005B57D3">
      <w:pPr>
        <w:pBdr>
          <w:top w:val="single" w:sz="4" w:space="1" w:color="auto"/>
        </w:pBdr>
        <w:spacing w:line="360" w:lineRule="auto"/>
        <w:ind w:right="244"/>
        <w:rPr>
          <w:rFonts w:ascii="Arial" w:hAnsi="Arial" w:cs="Arial"/>
          <w:sz w:val="20"/>
          <w:szCs w:val="18"/>
        </w:rPr>
      </w:pPr>
    </w:p>
    <w:tbl>
      <w:tblPr>
        <w:tblpPr w:leftFromText="180" w:rightFromText="180" w:vertAnchor="text" w:horzAnchor="margin" w:tblpX="182" w:tblpY="63"/>
        <w:tblOverlap w:val="never"/>
        <w:tblW w:w="99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552"/>
        <w:gridCol w:w="3702"/>
        <w:gridCol w:w="2001"/>
        <w:gridCol w:w="236"/>
        <w:gridCol w:w="708"/>
        <w:gridCol w:w="724"/>
        <w:gridCol w:w="33"/>
      </w:tblGrid>
      <w:tr w:rsidR="00CB080E" w:rsidRPr="002977F4" w14:paraId="5B5AB09D" w14:textId="77777777" w:rsidTr="0070723F">
        <w:trPr>
          <w:trHeight w:val="510"/>
        </w:trPr>
        <w:tc>
          <w:tcPr>
            <w:tcW w:w="9956" w:type="dxa"/>
            <w:gridSpan w:val="7"/>
            <w:tcBorders>
              <w:top w:val="single" w:sz="12" w:space="0" w:color="auto"/>
              <w:left w:val="single" w:sz="12" w:space="0" w:color="auto"/>
              <w:bottom w:val="single" w:sz="12" w:space="0" w:color="auto"/>
              <w:right w:val="single" w:sz="12" w:space="0" w:color="auto"/>
            </w:tcBorders>
            <w:shd w:val="clear" w:color="auto" w:fill="E6E6E6"/>
            <w:vAlign w:val="center"/>
          </w:tcPr>
          <w:p w14:paraId="1C0DE018" w14:textId="77777777" w:rsidR="00CB080E" w:rsidRPr="002977F4" w:rsidRDefault="00CB080E" w:rsidP="0070723F">
            <w:pPr>
              <w:numPr>
                <w:ilvl w:val="0"/>
                <w:numId w:val="28"/>
              </w:numPr>
              <w:rPr>
                <w:rFonts w:ascii="Arial" w:hAnsi="Arial" w:cs="Arial"/>
                <w:b/>
                <w:caps/>
                <w:sz w:val="18"/>
                <w:szCs w:val="18"/>
              </w:rPr>
            </w:pPr>
            <w:r>
              <w:rPr>
                <w:rFonts w:ascii="Arial" w:hAnsi="Arial" w:cs="Arial"/>
                <w:b/>
                <w:caps/>
                <w:sz w:val="18"/>
                <w:szCs w:val="18"/>
              </w:rPr>
              <w:t>Personal</w:t>
            </w:r>
            <w:r w:rsidR="00975F7E">
              <w:rPr>
                <w:rFonts w:ascii="Arial" w:hAnsi="Arial" w:cs="Arial"/>
                <w:b/>
                <w:caps/>
                <w:sz w:val="18"/>
                <w:szCs w:val="18"/>
              </w:rPr>
              <w:t xml:space="preserve"> </w:t>
            </w:r>
            <w:r>
              <w:rPr>
                <w:rFonts w:ascii="Arial" w:hAnsi="Arial" w:cs="Arial"/>
                <w:b/>
                <w:caps/>
                <w:sz w:val="18"/>
                <w:szCs w:val="18"/>
              </w:rPr>
              <w:t>/</w:t>
            </w:r>
            <w:r w:rsidR="00975F7E">
              <w:rPr>
                <w:rFonts w:ascii="Arial" w:hAnsi="Arial" w:cs="Arial"/>
                <w:b/>
                <w:caps/>
                <w:sz w:val="18"/>
                <w:szCs w:val="18"/>
              </w:rPr>
              <w:t xml:space="preserve"> </w:t>
            </w:r>
            <w:r>
              <w:rPr>
                <w:rFonts w:ascii="Arial" w:hAnsi="Arial" w:cs="Arial"/>
                <w:b/>
                <w:caps/>
                <w:sz w:val="18"/>
                <w:szCs w:val="18"/>
              </w:rPr>
              <w:t>agent details</w:t>
            </w:r>
          </w:p>
        </w:tc>
      </w:tr>
      <w:tr w:rsidR="00520860" w:rsidRPr="002977F4" w14:paraId="06F4A44B"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41366435" w14:textId="77777777" w:rsidR="00520860" w:rsidRPr="002977F4" w:rsidRDefault="00520860" w:rsidP="0070723F">
            <w:pPr>
              <w:rPr>
                <w:rFonts w:ascii="Arial" w:hAnsi="Arial" w:cs="Arial"/>
                <w:b/>
                <w:sz w:val="20"/>
                <w:szCs w:val="20"/>
              </w:rPr>
            </w:pPr>
          </w:p>
        </w:tc>
        <w:tc>
          <w:tcPr>
            <w:tcW w:w="3702" w:type="dxa"/>
            <w:tcBorders>
              <w:top w:val="single" w:sz="12" w:space="0" w:color="auto"/>
              <w:left w:val="single" w:sz="12" w:space="0" w:color="auto"/>
              <w:bottom w:val="single" w:sz="12" w:space="0" w:color="auto"/>
              <w:right w:val="single" w:sz="12" w:space="0" w:color="auto"/>
            </w:tcBorders>
            <w:shd w:val="clear" w:color="auto" w:fill="E6E6E6"/>
            <w:vAlign w:val="center"/>
          </w:tcPr>
          <w:p w14:paraId="5EAF11AE" w14:textId="77777777" w:rsidR="00520860" w:rsidRPr="002977F4" w:rsidRDefault="009D6EB9" w:rsidP="0070723F">
            <w:pPr>
              <w:jc w:val="center"/>
              <w:rPr>
                <w:rFonts w:ascii="Arial" w:hAnsi="Arial" w:cs="Arial"/>
                <w:b/>
                <w:sz w:val="20"/>
                <w:szCs w:val="20"/>
              </w:rPr>
            </w:pPr>
            <w:r w:rsidRPr="002977F4">
              <w:rPr>
                <w:rFonts w:ascii="Arial" w:hAnsi="Arial" w:cs="Arial"/>
                <w:b/>
                <w:caps/>
                <w:sz w:val="18"/>
                <w:szCs w:val="18"/>
              </w:rPr>
              <w:t>Person / organisation D</w:t>
            </w:r>
            <w:r w:rsidR="00520860" w:rsidRPr="002977F4">
              <w:rPr>
                <w:rFonts w:ascii="Arial" w:hAnsi="Arial" w:cs="Arial"/>
                <w:b/>
                <w:caps/>
                <w:sz w:val="18"/>
                <w:szCs w:val="18"/>
              </w:rPr>
              <w:t>etails*</w:t>
            </w:r>
          </w:p>
        </w:tc>
        <w:tc>
          <w:tcPr>
            <w:tcW w:w="3702" w:type="dxa"/>
            <w:gridSpan w:val="5"/>
            <w:tcBorders>
              <w:top w:val="single" w:sz="12" w:space="0" w:color="auto"/>
              <w:left w:val="single" w:sz="12" w:space="0" w:color="auto"/>
              <w:bottom w:val="single" w:sz="12" w:space="0" w:color="auto"/>
              <w:right w:val="single" w:sz="12" w:space="0" w:color="auto"/>
            </w:tcBorders>
            <w:shd w:val="clear" w:color="auto" w:fill="E6E6E6"/>
            <w:vAlign w:val="center"/>
          </w:tcPr>
          <w:p w14:paraId="7D462489" w14:textId="77777777" w:rsidR="00520860" w:rsidRPr="002977F4" w:rsidRDefault="00520860" w:rsidP="0070723F">
            <w:pPr>
              <w:jc w:val="center"/>
              <w:rPr>
                <w:rFonts w:ascii="Arial" w:hAnsi="Arial" w:cs="Arial"/>
                <w:b/>
                <w:sz w:val="20"/>
                <w:szCs w:val="20"/>
              </w:rPr>
            </w:pPr>
            <w:r w:rsidRPr="002977F4">
              <w:rPr>
                <w:rFonts w:ascii="Arial" w:hAnsi="Arial" w:cs="Arial"/>
                <w:b/>
                <w:caps/>
                <w:sz w:val="18"/>
                <w:szCs w:val="18"/>
              </w:rPr>
              <w:t>Agent Details</w:t>
            </w:r>
            <w:r w:rsidRPr="002977F4">
              <w:rPr>
                <w:rFonts w:ascii="Arial" w:hAnsi="Arial" w:cs="Arial"/>
                <w:b/>
                <w:sz w:val="18"/>
                <w:szCs w:val="18"/>
              </w:rPr>
              <w:t xml:space="preserve"> </w:t>
            </w:r>
            <w:r w:rsidRPr="002977F4">
              <w:rPr>
                <w:rFonts w:ascii="Arial" w:hAnsi="Arial" w:cs="Arial"/>
                <w:b/>
                <w:i/>
                <w:sz w:val="18"/>
                <w:szCs w:val="18"/>
              </w:rPr>
              <w:t>(if applicable)</w:t>
            </w:r>
          </w:p>
        </w:tc>
      </w:tr>
      <w:tr w:rsidR="00520860" w:rsidRPr="002977F4" w14:paraId="72C49629"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724F82EC" w14:textId="77777777" w:rsidR="00520860" w:rsidRPr="002977F4" w:rsidRDefault="00520860" w:rsidP="0070723F">
            <w:pPr>
              <w:rPr>
                <w:rFonts w:ascii="Arial" w:hAnsi="Arial" w:cs="Arial"/>
                <w:b/>
                <w:sz w:val="20"/>
                <w:szCs w:val="20"/>
              </w:rPr>
            </w:pPr>
            <w:r w:rsidRPr="002977F4">
              <w:rPr>
                <w:rFonts w:ascii="Arial" w:hAnsi="Arial" w:cs="Arial"/>
                <w:b/>
                <w:sz w:val="20"/>
                <w:szCs w:val="20"/>
              </w:rPr>
              <w:t>Title</w:t>
            </w:r>
            <w:r w:rsidR="00CB5E6F">
              <w:rPr>
                <w:rFonts w:ascii="Arial" w:hAnsi="Arial" w:cs="Arial"/>
                <w:b/>
                <w:sz w:val="20"/>
                <w:szCs w:val="20"/>
              </w:rPr>
              <w:t xml:space="preserve"> </w:t>
            </w:r>
          </w:p>
        </w:tc>
        <w:tc>
          <w:tcPr>
            <w:tcW w:w="3702" w:type="dxa"/>
            <w:tcBorders>
              <w:top w:val="single" w:sz="12" w:space="0" w:color="auto"/>
              <w:left w:val="single" w:sz="12" w:space="0" w:color="auto"/>
              <w:bottom w:val="single" w:sz="12" w:space="0" w:color="auto"/>
              <w:right w:val="single" w:sz="12" w:space="0" w:color="auto"/>
            </w:tcBorders>
            <w:vAlign w:val="center"/>
          </w:tcPr>
          <w:p w14:paraId="6F5E81FB" w14:textId="77777777"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17AD69E8" w14:textId="77777777" w:rsidR="00520860" w:rsidRPr="002977F4" w:rsidRDefault="00520860" w:rsidP="0070723F">
            <w:pPr>
              <w:rPr>
                <w:rFonts w:ascii="Arial" w:hAnsi="Arial" w:cs="Arial"/>
                <w:sz w:val="22"/>
                <w:szCs w:val="22"/>
              </w:rPr>
            </w:pPr>
          </w:p>
        </w:tc>
      </w:tr>
      <w:tr w:rsidR="00520860" w:rsidRPr="002977F4" w14:paraId="2C700256"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7AC19B87" w14:textId="77777777" w:rsidR="00520860" w:rsidRPr="002977F4" w:rsidRDefault="00CB5E6F" w:rsidP="0070723F">
            <w:pPr>
              <w:rPr>
                <w:rFonts w:ascii="Arial" w:hAnsi="Arial" w:cs="Arial"/>
                <w:b/>
                <w:sz w:val="20"/>
                <w:szCs w:val="20"/>
              </w:rPr>
            </w:pPr>
            <w:r>
              <w:rPr>
                <w:rFonts w:ascii="Arial" w:hAnsi="Arial" w:cs="Arial"/>
                <w:b/>
                <w:sz w:val="20"/>
                <w:szCs w:val="20"/>
              </w:rPr>
              <w:t xml:space="preserve">Full Name </w:t>
            </w:r>
          </w:p>
        </w:tc>
        <w:tc>
          <w:tcPr>
            <w:tcW w:w="3702" w:type="dxa"/>
            <w:tcBorders>
              <w:top w:val="single" w:sz="12" w:space="0" w:color="auto"/>
              <w:left w:val="single" w:sz="12" w:space="0" w:color="auto"/>
              <w:bottom w:val="single" w:sz="12" w:space="0" w:color="auto"/>
              <w:right w:val="single" w:sz="12" w:space="0" w:color="auto"/>
            </w:tcBorders>
            <w:vAlign w:val="center"/>
          </w:tcPr>
          <w:p w14:paraId="707874F7" w14:textId="2464453E"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582C095C" w14:textId="77777777" w:rsidR="00520860" w:rsidRPr="002977F4" w:rsidRDefault="00520860" w:rsidP="0070723F">
            <w:pPr>
              <w:rPr>
                <w:rFonts w:ascii="Arial" w:hAnsi="Arial" w:cs="Arial"/>
                <w:sz w:val="22"/>
                <w:szCs w:val="22"/>
              </w:rPr>
            </w:pPr>
          </w:p>
        </w:tc>
      </w:tr>
      <w:tr w:rsidR="00520860" w:rsidRPr="002977F4" w14:paraId="62A8A6CE"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60167701" w14:textId="77777777" w:rsidR="00520860" w:rsidRPr="002977F4" w:rsidRDefault="00520860" w:rsidP="0070723F">
            <w:pPr>
              <w:rPr>
                <w:rFonts w:ascii="Arial" w:hAnsi="Arial" w:cs="Arial"/>
                <w:sz w:val="16"/>
                <w:szCs w:val="16"/>
              </w:rPr>
            </w:pPr>
            <w:r w:rsidRPr="002977F4">
              <w:rPr>
                <w:rFonts w:ascii="Arial" w:hAnsi="Arial" w:cs="Arial"/>
                <w:b/>
                <w:sz w:val="20"/>
                <w:szCs w:val="20"/>
              </w:rPr>
              <w:t>Job Title</w:t>
            </w:r>
            <w:r w:rsidR="00CE0E89">
              <w:rPr>
                <w:rFonts w:ascii="Arial" w:hAnsi="Arial" w:cs="Arial"/>
                <w:b/>
                <w:sz w:val="20"/>
                <w:szCs w:val="20"/>
              </w:rPr>
              <w:t xml:space="preserve"> </w:t>
            </w:r>
            <w:r w:rsidRPr="002977F4">
              <w:rPr>
                <w:rFonts w:ascii="Arial" w:hAnsi="Arial" w:cs="Arial"/>
                <w:sz w:val="16"/>
                <w:szCs w:val="16"/>
              </w:rPr>
              <w:t>(where relevant)</w:t>
            </w:r>
          </w:p>
        </w:tc>
        <w:tc>
          <w:tcPr>
            <w:tcW w:w="3702" w:type="dxa"/>
            <w:tcBorders>
              <w:top w:val="single" w:sz="12" w:space="0" w:color="auto"/>
              <w:left w:val="single" w:sz="12" w:space="0" w:color="auto"/>
              <w:bottom w:val="single" w:sz="12" w:space="0" w:color="auto"/>
              <w:right w:val="single" w:sz="12" w:space="0" w:color="auto"/>
            </w:tcBorders>
            <w:vAlign w:val="center"/>
          </w:tcPr>
          <w:p w14:paraId="58E0526E" w14:textId="35C13331"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30C72379" w14:textId="77777777" w:rsidR="00520860" w:rsidRPr="002977F4" w:rsidRDefault="00520860" w:rsidP="0070723F">
            <w:pPr>
              <w:rPr>
                <w:rFonts w:ascii="Arial" w:hAnsi="Arial" w:cs="Arial"/>
                <w:sz w:val="22"/>
                <w:szCs w:val="22"/>
              </w:rPr>
            </w:pPr>
          </w:p>
        </w:tc>
      </w:tr>
      <w:tr w:rsidR="00520860" w:rsidRPr="002977F4" w14:paraId="46FAA013"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7B142278" w14:textId="77777777" w:rsidR="00520860" w:rsidRPr="002977F4" w:rsidRDefault="00520860" w:rsidP="0070723F">
            <w:pPr>
              <w:rPr>
                <w:rFonts w:ascii="Arial" w:hAnsi="Arial" w:cs="Arial"/>
                <w:b/>
                <w:sz w:val="20"/>
                <w:szCs w:val="20"/>
              </w:rPr>
            </w:pPr>
            <w:r w:rsidRPr="002977F4">
              <w:rPr>
                <w:rFonts w:ascii="Arial" w:hAnsi="Arial" w:cs="Arial"/>
                <w:b/>
                <w:sz w:val="20"/>
                <w:szCs w:val="20"/>
              </w:rPr>
              <w:t>Organisation</w:t>
            </w:r>
            <w:r w:rsidR="00CE0E89">
              <w:rPr>
                <w:rFonts w:ascii="Arial" w:hAnsi="Arial" w:cs="Arial"/>
                <w:b/>
                <w:sz w:val="20"/>
                <w:szCs w:val="20"/>
              </w:rPr>
              <w:t xml:space="preserve"> </w:t>
            </w:r>
            <w:r w:rsidR="00BF0474">
              <w:rPr>
                <w:rFonts w:ascii="Arial" w:hAnsi="Arial" w:cs="Arial"/>
                <w:sz w:val="16"/>
                <w:szCs w:val="16"/>
              </w:rPr>
              <w:t>(where relevant</w:t>
            </w:r>
            <w:r w:rsidR="00D76D39" w:rsidRPr="002977F4">
              <w:rPr>
                <w:rFonts w:ascii="Arial" w:hAnsi="Arial" w:cs="Arial"/>
                <w:sz w:val="16"/>
                <w:szCs w:val="16"/>
              </w:rPr>
              <w:t>)</w:t>
            </w:r>
          </w:p>
        </w:tc>
        <w:tc>
          <w:tcPr>
            <w:tcW w:w="3702" w:type="dxa"/>
            <w:tcBorders>
              <w:top w:val="single" w:sz="12" w:space="0" w:color="auto"/>
              <w:left w:val="single" w:sz="12" w:space="0" w:color="auto"/>
              <w:bottom w:val="single" w:sz="12" w:space="0" w:color="auto"/>
              <w:right w:val="single" w:sz="12" w:space="0" w:color="auto"/>
            </w:tcBorders>
            <w:vAlign w:val="center"/>
          </w:tcPr>
          <w:p w14:paraId="4E7B5C8A" w14:textId="4FD5A635"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6D99F937" w14:textId="77777777" w:rsidR="00520860" w:rsidRPr="002977F4" w:rsidRDefault="00520860" w:rsidP="0070723F">
            <w:pPr>
              <w:rPr>
                <w:rFonts w:ascii="Arial" w:hAnsi="Arial" w:cs="Arial"/>
                <w:sz w:val="22"/>
                <w:szCs w:val="22"/>
              </w:rPr>
            </w:pPr>
          </w:p>
        </w:tc>
      </w:tr>
      <w:tr w:rsidR="00520860" w:rsidRPr="002977F4" w14:paraId="63AF21DE"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17DBE4BA" w14:textId="77777777" w:rsidR="00520860" w:rsidRPr="002977F4" w:rsidRDefault="00520860" w:rsidP="0070723F">
            <w:pPr>
              <w:rPr>
                <w:rFonts w:ascii="Arial" w:hAnsi="Arial" w:cs="Arial"/>
                <w:b/>
                <w:sz w:val="20"/>
                <w:szCs w:val="20"/>
              </w:rPr>
            </w:pPr>
            <w:r w:rsidRPr="002977F4">
              <w:rPr>
                <w:rFonts w:ascii="Arial" w:hAnsi="Arial" w:cs="Arial"/>
                <w:b/>
                <w:sz w:val="20"/>
                <w:szCs w:val="20"/>
              </w:rPr>
              <w:t xml:space="preserve">Address </w:t>
            </w:r>
          </w:p>
        </w:tc>
        <w:tc>
          <w:tcPr>
            <w:tcW w:w="3702" w:type="dxa"/>
            <w:tcBorders>
              <w:top w:val="single" w:sz="12" w:space="0" w:color="auto"/>
              <w:left w:val="single" w:sz="12" w:space="0" w:color="auto"/>
              <w:bottom w:val="single" w:sz="12" w:space="0" w:color="auto"/>
              <w:right w:val="single" w:sz="12" w:space="0" w:color="auto"/>
            </w:tcBorders>
            <w:vAlign w:val="center"/>
          </w:tcPr>
          <w:p w14:paraId="4A1FB660" w14:textId="52561D10" w:rsidR="00BF0474" w:rsidRPr="002977F4" w:rsidRDefault="00BF0474"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3DA45073" w14:textId="77777777" w:rsidR="00520860" w:rsidRPr="002977F4" w:rsidRDefault="00520860" w:rsidP="0070723F">
            <w:pPr>
              <w:rPr>
                <w:rFonts w:ascii="Arial" w:hAnsi="Arial" w:cs="Arial"/>
                <w:sz w:val="22"/>
                <w:szCs w:val="22"/>
              </w:rPr>
            </w:pPr>
          </w:p>
        </w:tc>
      </w:tr>
      <w:tr w:rsidR="00520860" w:rsidRPr="002977F4" w14:paraId="01CA863F"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50B33689" w14:textId="77777777" w:rsidR="00520860" w:rsidRPr="002977F4" w:rsidRDefault="00520860" w:rsidP="0070723F">
            <w:pPr>
              <w:rPr>
                <w:rFonts w:ascii="Arial" w:hAnsi="Arial" w:cs="Arial"/>
                <w:b/>
                <w:sz w:val="20"/>
                <w:szCs w:val="20"/>
              </w:rPr>
            </w:pPr>
            <w:r w:rsidRPr="002977F4">
              <w:rPr>
                <w:rFonts w:ascii="Arial" w:hAnsi="Arial" w:cs="Arial"/>
                <w:b/>
                <w:sz w:val="20"/>
                <w:szCs w:val="20"/>
              </w:rPr>
              <w:t xml:space="preserve">Post Code </w:t>
            </w:r>
          </w:p>
        </w:tc>
        <w:tc>
          <w:tcPr>
            <w:tcW w:w="3702" w:type="dxa"/>
            <w:tcBorders>
              <w:top w:val="single" w:sz="12" w:space="0" w:color="auto"/>
              <w:left w:val="single" w:sz="12" w:space="0" w:color="auto"/>
              <w:bottom w:val="single" w:sz="12" w:space="0" w:color="auto"/>
              <w:right w:val="single" w:sz="12" w:space="0" w:color="auto"/>
            </w:tcBorders>
            <w:vAlign w:val="center"/>
          </w:tcPr>
          <w:p w14:paraId="06400D66" w14:textId="4CA5D889"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624EBD8C" w14:textId="77777777" w:rsidR="00520860" w:rsidRPr="002977F4" w:rsidRDefault="00520860" w:rsidP="0070723F">
            <w:pPr>
              <w:rPr>
                <w:rFonts w:ascii="Arial" w:hAnsi="Arial" w:cs="Arial"/>
                <w:sz w:val="22"/>
                <w:szCs w:val="22"/>
              </w:rPr>
            </w:pPr>
          </w:p>
        </w:tc>
      </w:tr>
      <w:tr w:rsidR="00520860" w:rsidRPr="002977F4" w14:paraId="5E2A5332"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518CBEF5" w14:textId="77777777" w:rsidR="00520860" w:rsidRPr="002977F4" w:rsidRDefault="00CB5E6F" w:rsidP="0070723F">
            <w:pPr>
              <w:rPr>
                <w:rFonts w:ascii="Arial" w:hAnsi="Arial" w:cs="Arial"/>
                <w:b/>
                <w:sz w:val="20"/>
                <w:szCs w:val="20"/>
              </w:rPr>
            </w:pPr>
            <w:r w:rsidRPr="002977F4">
              <w:rPr>
                <w:rFonts w:ascii="Arial" w:hAnsi="Arial" w:cs="Arial"/>
                <w:b/>
                <w:sz w:val="20"/>
                <w:szCs w:val="20"/>
              </w:rPr>
              <w:t xml:space="preserve">Email Address </w:t>
            </w:r>
          </w:p>
        </w:tc>
        <w:tc>
          <w:tcPr>
            <w:tcW w:w="3702" w:type="dxa"/>
            <w:tcBorders>
              <w:top w:val="single" w:sz="12" w:space="0" w:color="auto"/>
              <w:left w:val="single" w:sz="12" w:space="0" w:color="auto"/>
              <w:bottom w:val="single" w:sz="12" w:space="0" w:color="auto"/>
              <w:right w:val="single" w:sz="12" w:space="0" w:color="auto"/>
            </w:tcBorders>
            <w:vAlign w:val="center"/>
          </w:tcPr>
          <w:p w14:paraId="1F868CF5" w14:textId="1170E4ED" w:rsidR="00520860" w:rsidRPr="002977F4" w:rsidRDefault="00520860"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07DA5638" w14:textId="77777777" w:rsidR="00520860" w:rsidRPr="002977F4" w:rsidRDefault="00520860" w:rsidP="0070723F">
            <w:pPr>
              <w:rPr>
                <w:rFonts w:ascii="Arial" w:hAnsi="Arial" w:cs="Arial"/>
                <w:sz w:val="22"/>
                <w:szCs w:val="22"/>
              </w:rPr>
            </w:pPr>
          </w:p>
        </w:tc>
      </w:tr>
      <w:tr w:rsidR="004F4C8A" w:rsidRPr="002977F4" w14:paraId="74AE6B3A" w14:textId="77777777" w:rsidTr="0070723F">
        <w:trPr>
          <w:trHeight w:val="510"/>
        </w:trPr>
        <w:tc>
          <w:tcPr>
            <w:tcW w:w="2552" w:type="dxa"/>
            <w:tcBorders>
              <w:top w:val="single" w:sz="12" w:space="0" w:color="auto"/>
              <w:left w:val="single" w:sz="12" w:space="0" w:color="auto"/>
              <w:bottom w:val="single" w:sz="12" w:space="0" w:color="auto"/>
              <w:right w:val="single" w:sz="12" w:space="0" w:color="auto"/>
            </w:tcBorders>
            <w:shd w:val="clear" w:color="auto" w:fill="E6E6E6"/>
            <w:vAlign w:val="center"/>
          </w:tcPr>
          <w:p w14:paraId="18C68F7D" w14:textId="77777777" w:rsidR="004F4C8A" w:rsidRPr="002977F4" w:rsidRDefault="00CB5E6F" w:rsidP="0070723F">
            <w:pPr>
              <w:rPr>
                <w:rFonts w:ascii="Arial" w:hAnsi="Arial" w:cs="Arial"/>
                <w:b/>
                <w:sz w:val="20"/>
                <w:szCs w:val="20"/>
              </w:rPr>
            </w:pPr>
            <w:r w:rsidRPr="002977F4">
              <w:rPr>
                <w:rFonts w:ascii="Arial" w:hAnsi="Arial" w:cs="Arial"/>
                <w:b/>
                <w:sz w:val="20"/>
                <w:szCs w:val="20"/>
              </w:rPr>
              <w:t>Telephone Number</w:t>
            </w:r>
          </w:p>
        </w:tc>
        <w:tc>
          <w:tcPr>
            <w:tcW w:w="3702" w:type="dxa"/>
            <w:tcBorders>
              <w:top w:val="single" w:sz="12" w:space="0" w:color="auto"/>
              <w:left w:val="single" w:sz="12" w:space="0" w:color="auto"/>
              <w:bottom w:val="single" w:sz="12" w:space="0" w:color="auto"/>
              <w:right w:val="single" w:sz="12" w:space="0" w:color="auto"/>
            </w:tcBorders>
            <w:vAlign w:val="center"/>
          </w:tcPr>
          <w:p w14:paraId="147B7E96" w14:textId="330B13D1" w:rsidR="004F4C8A" w:rsidRPr="002977F4" w:rsidRDefault="004F4C8A" w:rsidP="0070723F">
            <w:pPr>
              <w:rPr>
                <w:rFonts w:ascii="Arial" w:hAnsi="Arial" w:cs="Arial"/>
                <w:sz w:val="22"/>
                <w:szCs w:val="22"/>
              </w:rPr>
            </w:pPr>
          </w:p>
        </w:tc>
        <w:tc>
          <w:tcPr>
            <w:tcW w:w="3702" w:type="dxa"/>
            <w:gridSpan w:val="5"/>
            <w:tcBorders>
              <w:top w:val="single" w:sz="12" w:space="0" w:color="auto"/>
              <w:left w:val="single" w:sz="12" w:space="0" w:color="auto"/>
              <w:bottom w:val="single" w:sz="12" w:space="0" w:color="auto"/>
              <w:right w:val="single" w:sz="12" w:space="0" w:color="auto"/>
            </w:tcBorders>
            <w:vAlign w:val="center"/>
          </w:tcPr>
          <w:p w14:paraId="60B4019A" w14:textId="77777777" w:rsidR="004F4C8A" w:rsidRPr="002977F4" w:rsidRDefault="004F4C8A" w:rsidP="0070723F">
            <w:pPr>
              <w:rPr>
                <w:rFonts w:ascii="Arial" w:hAnsi="Arial" w:cs="Arial"/>
                <w:sz w:val="22"/>
                <w:szCs w:val="22"/>
              </w:rPr>
            </w:pPr>
          </w:p>
        </w:tc>
      </w:tr>
      <w:tr w:rsidR="002D2201" w:rsidRPr="002977F4" w14:paraId="6BC34131" w14:textId="77777777" w:rsidTr="0070723F">
        <w:trPr>
          <w:trHeight w:val="21"/>
        </w:trPr>
        <w:tc>
          <w:tcPr>
            <w:tcW w:w="9956" w:type="dxa"/>
            <w:gridSpan w:val="7"/>
            <w:tcBorders>
              <w:top w:val="single" w:sz="12" w:space="0" w:color="auto"/>
              <w:left w:val="nil"/>
              <w:bottom w:val="single" w:sz="12" w:space="0" w:color="auto"/>
              <w:right w:val="nil"/>
            </w:tcBorders>
            <w:shd w:val="clear" w:color="auto" w:fill="FFFFFF"/>
            <w:vAlign w:val="center"/>
          </w:tcPr>
          <w:p w14:paraId="62547AB1" w14:textId="77777777" w:rsidR="00044D4F" w:rsidRPr="00044D4F" w:rsidRDefault="00044D4F" w:rsidP="0070723F">
            <w:pPr>
              <w:autoSpaceDE w:val="0"/>
              <w:autoSpaceDN w:val="0"/>
              <w:adjustRightInd w:val="0"/>
              <w:rPr>
                <w:rFonts w:ascii="Arial" w:eastAsia="Calibri" w:hAnsi="Arial" w:cs="Arial"/>
                <w:b/>
                <w:bCs/>
                <w:color w:val="000000"/>
                <w:sz w:val="4"/>
                <w:szCs w:val="4"/>
                <w:lang w:eastAsia="en-US"/>
              </w:rPr>
            </w:pPr>
          </w:p>
          <w:p w14:paraId="5DF3C46C" w14:textId="77777777" w:rsidR="00044D4F" w:rsidRPr="0090086B" w:rsidRDefault="00044D4F" w:rsidP="0070723F">
            <w:pPr>
              <w:rPr>
                <w:rFonts w:ascii="Arial" w:eastAsia="Calibri" w:hAnsi="Arial" w:cs="Arial"/>
                <w:sz w:val="10"/>
                <w:szCs w:val="10"/>
                <w:lang w:eastAsia="en-US"/>
              </w:rPr>
            </w:pPr>
          </w:p>
        </w:tc>
      </w:tr>
      <w:tr w:rsidR="00CB080E" w:rsidRPr="002977F4" w14:paraId="378447DB" w14:textId="77777777" w:rsidTr="0070723F">
        <w:trPr>
          <w:trHeight w:val="21"/>
        </w:trPr>
        <w:tc>
          <w:tcPr>
            <w:tcW w:w="9956" w:type="dxa"/>
            <w:gridSpan w:val="7"/>
            <w:tcBorders>
              <w:top w:val="single" w:sz="12" w:space="0" w:color="auto"/>
              <w:left w:val="single" w:sz="12" w:space="0" w:color="auto"/>
              <w:bottom w:val="single" w:sz="12" w:space="0" w:color="auto"/>
              <w:right w:val="single" w:sz="12" w:space="0" w:color="auto"/>
            </w:tcBorders>
            <w:shd w:val="clear" w:color="auto" w:fill="D9D9D9"/>
            <w:vAlign w:val="center"/>
          </w:tcPr>
          <w:p w14:paraId="3CA8EC76" w14:textId="77777777" w:rsidR="00CB080E" w:rsidRPr="00F3210A" w:rsidRDefault="00CB080E" w:rsidP="0070723F">
            <w:pPr>
              <w:numPr>
                <w:ilvl w:val="0"/>
                <w:numId w:val="29"/>
              </w:numPr>
              <w:autoSpaceDE w:val="0"/>
              <w:autoSpaceDN w:val="0"/>
              <w:adjustRightInd w:val="0"/>
              <w:spacing w:before="60" w:after="60"/>
              <w:ind w:left="357" w:hanging="357"/>
              <w:rPr>
                <w:rFonts w:ascii="Arial" w:eastAsia="Calibri" w:hAnsi="Arial" w:cs="Arial"/>
                <w:b/>
                <w:bCs/>
                <w:sz w:val="20"/>
                <w:szCs w:val="4"/>
                <w:lang w:eastAsia="en-US"/>
              </w:rPr>
            </w:pPr>
            <w:r w:rsidRPr="00F3210A">
              <w:rPr>
                <w:rFonts w:ascii="Arial" w:eastAsia="Calibri" w:hAnsi="Arial" w:cs="Arial"/>
                <w:b/>
                <w:bCs/>
                <w:sz w:val="20"/>
                <w:szCs w:val="4"/>
                <w:lang w:eastAsia="en-US"/>
              </w:rPr>
              <w:t>FUTURE NOTIFICATION</w:t>
            </w:r>
          </w:p>
        </w:tc>
      </w:tr>
      <w:tr w:rsidR="00F3210A" w:rsidRPr="002977F4" w14:paraId="77007F64" w14:textId="77777777" w:rsidTr="0070723F">
        <w:trPr>
          <w:trHeight w:val="21"/>
        </w:trPr>
        <w:tc>
          <w:tcPr>
            <w:tcW w:w="9956" w:type="dxa"/>
            <w:gridSpan w:val="7"/>
            <w:tcBorders>
              <w:top w:val="single" w:sz="12" w:space="0" w:color="auto"/>
              <w:left w:val="nil"/>
              <w:bottom w:val="nil"/>
              <w:right w:val="nil"/>
            </w:tcBorders>
            <w:shd w:val="clear" w:color="auto" w:fill="FFFFFF"/>
            <w:vAlign w:val="center"/>
          </w:tcPr>
          <w:p w14:paraId="68C55FFE" w14:textId="77777777" w:rsidR="00F3210A" w:rsidRPr="00F3210A" w:rsidRDefault="00F3210A" w:rsidP="0070723F">
            <w:pPr>
              <w:autoSpaceDE w:val="0"/>
              <w:autoSpaceDN w:val="0"/>
              <w:adjustRightInd w:val="0"/>
              <w:ind w:left="357"/>
              <w:rPr>
                <w:rFonts w:ascii="Arial" w:eastAsia="Calibri" w:hAnsi="Arial" w:cs="Arial"/>
                <w:b/>
                <w:bCs/>
                <w:sz w:val="10"/>
                <w:szCs w:val="10"/>
                <w:lang w:eastAsia="en-US"/>
              </w:rPr>
            </w:pPr>
          </w:p>
        </w:tc>
      </w:tr>
      <w:tr w:rsidR="00CB080E" w:rsidRPr="002977F4" w14:paraId="67A8AA81" w14:textId="77777777" w:rsidTr="0070723F">
        <w:trPr>
          <w:gridAfter w:val="1"/>
          <w:wAfter w:w="33" w:type="dxa"/>
          <w:trHeight w:val="567"/>
        </w:trPr>
        <w:tc>
          <w:tcPr>
            <w:tcW w:w="8255" w:type="dxa"/>
            <w:gridSpan w:val="3"/>
            <w:vMerge w:val="restart"/>
            <w:tcBorders>
              <w:top w:val="nil"/>
              <w:left w:val="nil"/>
              <w:right w:val="nil"/>
            </w:tcBorders>
            <w:shd w:val="clear" w:color="auto" w:fill="FFFFFF"/>
            <w:vAlign w:val="center"/>
          </w:tcPr>
          <w:p w14:paraId="692423A6"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r w:rsidRPr="00F3210A">
              <w:rPr>
                <w:rFonts w:ascii="Arial" w:eastAsia="Calibri" w:hAnsi="Arial" w:cs="Arial"/>
                <w:bCs/>
                <w:color w:val="000000"/>
                <w:sz w:val="20"/>
                <w:szCs w:val="22"/>
                <w:lang w:eastAsia="en-US"/>
              </w:rPr>
              <w:t>Please tell us if you would like to be notified when City of Bradford Metropolitan District Council decide to make the Plan under Regulation 19 (to bring it into legal force after examination and local referendum.</w:t>
            </w:r>
          </w:p>
        </w:tc>
        <w:tc>
          <w:tcPr>
            <w:tcW w:w="236" w:type="dxa"/>
            <w:vMerge w:val="restart"/>
            <w:tcBorders>
              <w:top w:val="nil"/>
              <w:left w:val="nil"/>
              <w:bottom w:val="nil"/>
              <w:right w:val="nil"/>
            </w:tcBorders>
            <w:shd w:val="clear" w:color="auto" w:fill="FFFFFF"/>
            <w:vAlign w:val="center"/>
          </w:tcPr>
          <w:p w14:paraId="2A788F1E"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p>
        </w:tc>
        <w:tc>
          <w:tcPr>
            <w:tcW w:w="708" w:type="dxa"/>
            <w:tcBorders>
              <w:top w:val="nil"/>
              <w:left w:val="nil"/>
              <w:bottom w:val="nil"/>
              <w:right w:val="single" w:sz="12" w:space="0" w:color="auto"/>
            </w:tcBorders>
            <w:shd w:val="clear" w:color="auto" w:fill="FFFFFF"/>
            <w:vAlign w:val="center"/>
          </w:tcPr>
          <w:p w14:paraId="6E173661" w14:textId="77777777" w:rsidR="00CB080E" w:rsidRPr="00F3210A" w:rsidRDefault="00CB080E" w:rsidP="0070723F">
            <w:pPr>
              <w:autoSpaceDE w:val="0"/>
              <w:autoSpaceDN w:val="0"/>
              <w:adjustRightInd w:val="0"/>
              <w:rPr>
                <w:rFonts w:ascii="Arial" w:eastAsia="Calibri" w:hAnsi="Arial" w:cs="Arial"/>
                <w:bCs/>
                <w:color w:val="000000"/>
                <w:sz w:val="20"/>
                <w:szCs w:val="22"/>
                <w:lang w:eastAsia="en-US"/>
              </w:rPr>
            </w:pPr>
            <w:r w:rsidRPr="00F3210A">
              <w:rPr>
                <w:rFonts w:ascii="Arial" w:eastAsia="Calibri" w:hAnsi="Arial" w:cs="Arial"/>
                <w:bCs/>
                <w:color w:val="000000"/>
                <w:sz w:val="20"/>
                <w:szCs w:val="22"/>
                <w:lang w:eastAsia="en-US"/>
              </w:rPr>
              <w:t>Yes</w:t>
            </w:r>
          </w:p>
        </w:tc>
        <w:tc>
          <w:tcPr>
            <w:tcW w:w="724" w:type="dxa"/>
            <w:tcBorders>
              <w:top w:val="single" w:sz="12" w:space="0" w:color="auto"/>
              <w:left w:val="single" w:sz="12" w:space="0" w:color="auto"/>
              <w:bottom w:val="single" w:sz="12" w:space="0" w:color="auto"/>
              <w:right w:val="single" w:sz="12" w:space="0" w:color="auto"/>
            </w:tcBorders>
            <w:shd w:val="clear" w:color="auto" w:fill="FFFFFF"/>
            <w:vAlign w:val="center"/>
          </w:tcPr>
          <w:p w14:paraId="0B8E2832" w14:textId="3E64F02C" w:rsidR="00CB080E" w:rsidRPr="00B53AA5" w:rsidRDefault="00CB080E" w:rsidP="0070723F">
            <w:pPr>
              <w:autoSpaceDE w:val="0"/>
              <w:autoSpaceDN w:val="0"/>
              <w:adjustRightInd w:val="0"/>
              <w:rPr>
                <w:rFonts w:ascii="Arial" w:eastAsia="Calibri" w:hAnsi="Arial" w:cs="Arial"/>
                <w:b/>
                <w:bCs/>
                <w:color w:val="000000"/>
                <w:sz w:val="36"/>
                <w:szCs w:val="36"/>
                <w:lang w:eastAsia="en-US"/>
              </w:rPr>
            </w:pPr>
          </w:p>
        </w:tc>
      </w:tr>
      <w:tr w:rsidR="00CB080E" w:rsidRPr="002977F4" w14:paraId="6DB13678" w14:textId="77777777" w:rsidTr="0070723F">
        <w:trPr>
          <w:gridAfter w:val="1"/>
          <w:wAfter w:w="33" w:type="dxa"/>
          <w:trHeight w:val="194"/>
        </w:trPr>
        <w:tc>
          <w:tcPr>
            <w:tcW w:w="8255" w:type="dxa"/>
            <w:gridSpan w:val="3"/>
            <w:vMerge/>
            <w:tcBorders>
              <w:left w:val="nil"/>
              <w:right w:val="nil"/>
            </w:tcBorders>
            <w:shd w:val="clear" w:color="auto" w:fill="FFFFFF"/>
            <w:vAlign w:val="center"/>
          </w:tcPr>
          <w:p w14:paraId="4CA1F460"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p>
        </w:tc>
        <w:tc>
          <w:tcPr>
            <w:tcW w:w="236" w:type="dxa"/>
            <w:vMerge/>
            <w:tcBorders>
              <w:left w:val="nil"/>
              <w:bottom w:val="nil"/>
              <w:right w:val="nil"/>
            </w:tcBorders>
            <w:shd w:val="clear" w:color="auto" w:fill="FFFFFF"/>
            <w:vAlign w:val="center"/>
          </w:tcPr>
          <w:p w14:paraId="7C28D4B9"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p>
        </w:tc>
        <w:tc>
          <w:tcPr>
            <w:tcW w:w="708" w:type="dxa"/>
            <w:tcBorders>
              <w:top w:val="nil"/>
              <w:left w:val="nil"/>
              <w:bottom w:val="nil"/>
              <w:right w:val="nil"/>
            </w:tcBorders>
            <w:shd w:val="clear" w:color="auto" w:fill="FFFFFF"/>
            <w:vAlign w:val="center"/>
          </w:tcPr>
          <w:p w14:paraId="4575B2D8" w14:textId="77777777" w:rsidR="00CB080E" w:rsidRPr="00F3210A" w:rsidRDefault="00CB080E" w:rsidP="0070723F">
            <w:pPr>
              <w:autoSpaceDE w:val="0"/>
              <w:autoSpaceDN w:val="0"/>
              <w:adjustRightInd w:val="0"/>
              <w:rPr>
                <w:rFonts w:ascii="Arial" w:eastAsia="Calibri" w:hAnsi="Arial" w:cs="Arial"/>
                <w:bCs/>
                <w:color w:val="000000"/>
                <w:sz w:val="4"/>
                <w:szCs w:val="4"/>
                <w:lang w:eastAsia="en-US"/>
              </w:rPr>
            </w:pPr>
          </w:p>
        </w:tc>
        <w:tc>
          <w:tcPr>
            <w:tcW w:w="724" w:type="dxa"/>
            <w:tcBorders>
              <w:top w:val="single" w:sz="12" w:space="0" w:color="auto"/>
              <w:left w:val="nil"/>
              <w:bottom w:val="single" w:sz="12" w:space="0" w:color="auto"/>
              <w:right w:val="nil"/>
            </w:tcBorders>
            <w:shd w:val="clear" w:color="auto" w:fill="FFFFFF"/>
            <w:vAlign w:val="center"/>
          </w:tcPr>
          <w:p w14:paraId="4F5AE933" w14:textId="77777777" w:rsidR="00CB080E" w:rsidRPr="00CB080E" w:rsidRDefault="00CB080E" w:rsidP="0070723F">
            <w:pPr>
              <w:autoSpaceDE w:val="0"/>
              <w:autoSpaceDN w:val="0"/>
              <w:adjustRightInd w:val="0"/>
              <w:rPr>
                <w:rFonts w:ascii="Arial" w:eastAsia="Calibri" w:hAnsi="Arial" w:cs="Arial"/>
                <w:b/>
                <w:bCs/>
                <w:color w:val="000000"/>
                <w:sz w:val="4"/>
                <w:szCs w:val="4"/>
                <w:lang w:eastAsia="en-US"/>
              </w:rPr>
            </w:pPr>
          </w:p>
        </w:tc>
      </w:tr>
      <w:tr w:rsidR="00CB080E" w:rsidRPr="002977F4" w14:paraId="095FB060" w14:textId="77777777" w:rsidTr="0070723F">
        <w:trPr>
          <w:gridAfter w:val="1"/>
          <w:wAfter w:w="33" w:type="dxa"/>
          <w:trHeight w:val="567"/>
        </w:trPr>
        <w:tc>
          <w:tcPr>
            <w:tcW w:w="8255" w:type="dxa"/>
            <w:gridSpan w:val="3"/>
            <w:vMerge/>
            <w:tcBorders>
              <w:left w:val="nil"/>
              <w:bottom w:val="nil"/>
              <w:right w:val="nil"/>
            </w:tcBorders>
            <w:shd w:val="clear" w:color="auto" w:fill="FFFFFF"/>
            <w:vAlign w:val="center"/>
          </w:tcPr>
          <w:p w14:paraId="42839DD8"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p>
        </w:tc>
        <w:tc>
          <w:tcPr>
            <w:tcW w:w="236" w:type="dxa"/>
            <w:vMerge/>
            <w:tcBorders>
              <w:left w:val="nil"/>
              <w:bottom w:val="nil"/>
              <w:right w:val="nil"/>
            </w:tcBorders>
            <w:shd w:val="clear" w:color="auto" w:fill="FFFFFF"/>
            <w:vAlign w:val="center"/>
          </w:tcPr>
          <w:p w14:paraId="4E4B31DF" w14:textId="77777777" w:rsidR="00CB080E" w:rsidRPr="00F3210A" w:rsidRDefault="00CB080E" w:rsidP="0070723F">
            <w:pPr>
              <w:autoSpaceDE w:val="0"/>
              <w:autoSpaceDN w:val="0"/>
              <w:adjustRightInd w:val="0"/>
              <w:spacing w:before="60" w:after="60"/>
              <w:jc w:val="both"/>
              <w:rPr>
                <w:rFonts w:ascii="Arial" w:eastAsia="Calibri" w:hAnsi="Arial" w:cs="Arial"/>
                <w:bCs/>
                <w:color w:val="000000"/>
                <w:sz w:val="22"/>
                <w:szCs w:val="22"/>
                <w:lang w:eastAsia="en-US"/>
              </w:rPr>
            </w:pPr>
          </w:p>
        </w:tc>
        <w:tc>
          <w:tcPr>
            <w:tcW w:w="708" w:type="dxa"/>
            <w:tcBorders>
              <w:top w:val="nil"/>
              <w:left w:val="nil"/>
              <w:bottom w:val="nil"/>
              <w:right w:val="single" w:sz="12" w:space="0" w:color="auto"/>
            </w:tcBorders>
            <w:shd w:val="clear" w:color="auto" w:fill="FFFFFF"/>
            <w:vAlign w:val="center"/>
          </w:tcPr>
          <w:p w14:paraId="35C52003" w14:textId="77777777" w:rsidR="00CB080E" w:rsidRPr="00F3210A" w:rsidRDefault="00CB080E" w:rsidP="0070723F">
            <w:pPr>
              <w:autoSpaceDE w:val="0"/>
              <w:autoSpaceDN w:val="0"/>
              <w:adjustRightInd w:val="0"/>
              <w:rPr>
                <w:rFonts w:ascii="Arial" w:eastAsia="Calibri" w:hAnsi="Arial" w:cs="Arial"/>
                <w:bCs/>
                <w:color w:val="000000"/>
                <w:sz w:val="20"/>
                <w:szCs w:val="22"/>
                <w:lang w:eastAsia="en-US"/>
              </w:rPr>
            </w:pPr>
            <w:r w:rsidRPr="00F3210A">
              <w:rPr>
                <w:rFonts w:ascii="Arial" w:eastAsia="Calibri" w:hAnsi="Arial" w:cs="Arial"/>
                <w:bCs/>
                <w:color w:val="000000"/>
                <w:sz w:val="20"/>
                <w:szCs w:val="22"/>
                <w:lang w:eastAsia="en-US"/>
              </w:rPr>
              <w:t>No</w:t>
            </w:r>
          </w:p>
        </w:tc>
        <w:tc>
          <w:tcPr>
            <w:tcW w:w="724" w:type="dxa"/>
            <w:tcBorders>
              <w:top w:val="single" w:sz="12" w:space="0" w:color="auto"/>
              <w:left w:val="single" w:sz="12" w:space="0" w:color="auto"/>
              <w:bottom w:val="single" w:sz="12" w:space="0" w:color="auto"/>
              <w:right w:val="single" w:sz="12" w:space="0" w:color="auto"/>
            </w:tcBorders>
            <w:shd w:val="clear" w:color="auto" w:fill="FFFFFF"/>
            <w:vAlign w:val="center"/>
          </w:tcPr>
          <w:p w14:paraId="6669F16C" w14:textId="77777777" w:rsidR="00CB080E" w:rsidRPr="00B53AA5" w:rsidRDefault="00CB080E" w:rsidP="0070723F">
            <w:pPr>
              <w:autoSpaceDE w:val="0"/>
              <w:autoSpaceDN w:val="0"/>
              <w:adjustRightInd w:val="0"/>
              <w:rPr>
                <w:rFonts w:ascii="Arial" w:eastAsia="Calibri" w:hAnsi="Arial" w:cs="Arial"/>
                <w:b/>
                <w:bCs/>
                <w:color w:val="000000"/>
                <w:sz w:val="28"/>
                <w:szCs w:val="28"/>
                <w:lang w:eastAsia="en-US"/>
              </w:rPr>
            </w:pPr>
          </w:p>
        </w:tc>
      </w:tr>
      <w:tr w:rsidR="0090086B" w:rsidRPr="002977F4" w14:paraId="4D65986A" w14:textId="77777777" w:rsidTr="0070723F">
        <w:trPr>
          <w:trHeight w:val="33"/>
        </w:trPr>
        <w:tc>
          <w:tcPr>
            <w:tcW w:w="9956" w:type="dxa"/>
            <w:gridSpan w:val="7"/>
            <w:tcBorders>
              <w:top w:val="nil"/>
              <w:left w:val="nil"/>
              <w:bottom w:val="nil"/>
              <w:right w:val="nil"/>
            </w:tcBorders>
            <w:shd w:val="clear" w:color="auto" w:fill="FFFFFF"/>
            <w:vAlign w:val="center"/>
          </w:tcPr>
          <w:p w14:paraId="36FE1B2F" w14:textId="77777777" w:rsidR="0090086B" w:rsidRPr="00CB080E" w:rsidRDefault="0090086B" w:rsidP="0070723F">
            <w:pPr>
              <w:autoSpaceDE w:val="0"/>
              <w:autoSpaceDN w:val="0"/>
              <w:adjustRightInd w:val="0"/>
              <w:rPr>
                <w:rFonts w:ascii="Arial" w:eastAsia="Calibri" w:hAnsi="Arial" w:cs="Arial"/>
                <w:b/>
                <w:bCs/>
                <w:color w:val="000000"/>
                <w:sz w:val="4"/>
                <w:szCs w:val="4"/>
                <w:lang w:eastAsia="en-US"/>
              </w:rPr>
            </w:pPr>
          </w:p>
        </w:tc>
      </w:tr>
      <w:tr w:rsidR="0090086B" w:rsidRPr="006579E1" w14:paraId="6726C3BA" w14:textId="77777777" w:rsidTr="0070723F">
        <w:trPr>
          <w:trHeight w:val="306"/>
        </w:trPr>
        <w:tc>
          <w:tcPr>
            <w:tcW w:w="9956" w:type="dxa"/>
            <w:gridSpan w:val="7"/>
            <w:tcBorders>
              <w:top w:val="nil"/>
              <w:left w:val="nil"/>
              <w:bottom w:val="nil"/>
              <w:right w:val="nil"/>
            </w:tcBorders>
            <w:shd w:val="clear" w:color="auto" w:fill="FFFFFF"/>
            <w:vAlign w:val="center"/>
          </w:tcPr>
          <w:p w14:paraId="635B71A3" w14:textId="77777777" w:rsidR="00F92968" w:rsidRDefault="00F92968" w:rsidP="0070723F">
            <w:pPr>
              <w:spacing w:before="60" w:after="60"/>
              <w:rPr>
                <w:rFonts w:ascii="Arial" w:hAnsi="Arial" w:cs="Arial"/>
                <w:b/>
                <w:sz w:val="20"/>
                <w:szCs w:val="19"/>
              </w:rPr>
            </w:pPr>
          </w:p>
          <w:p w14:paraId="58925E42" w14:textId="77777777" w:rsidR="00F92968" w:rsidRDefault="00F92968" w:rsidP="0070723F">
            <w:pPr>
              <w:spacing w:before="60" w:after="60"/>
              <w:rPr>
                <w:rFonts w:ascii="Arial" w:hAnsi="Arial" w:cs="Arial"/>
                <w:b/>
                <w:sz w:val="20"/>
                <w:szCs w:val="19"/>
              </w:rPr>
            </w:pPr>
          </w:p>
          <w:p w14:paraId="5BAE1EB5" w14:textId="46237027" w:rsidR="005B57D3" w:rsidRDefault="0090086B" w:rsidP="0070723F">
            <w:pPr>
              <w:spacing w:before="60" w:after="60"/>
              <w:rPr>
                <w:rFonts w:ascii="Arial" w:hAnsi="Arial" w:cs="Arial"/>
                <w:sz w:val="19"/>
                <w:szCs w:val="19"/>
              </w:rPr>
            </w:pPr>
            <w:r w:rsidRPr="006579E1">
              <w:rPr>
                <w:rFonts w:ascii="Arial" w:hAnsi="Arial" w:cs="Arial"/>
                <w:b/>
                <w:sz w:val="20"/>
                <w:szCs w:val="19"/>
              </w:rPr>
              <w:t xml:space="preserve">Data Protection Statement </w:t>
            </w:r>
            <w:r w:rsidR="006579E1">
              <w:rPr>
                <w:rFonts w:ascii="Arial" w:hAnsi="Arial" w:cs="Arial"/>
                <w:b/>
                <w:sz w:val="20"/>
                <w:szCs w:val="19"/>
              </w:rPr>
              <w:t xml:space="preserve">- </w:t>
            </w:r>
            <w:r w:rsidRPr="006579E1">
              <w:rPr>
                <w:rFonts w:ascii="Arial" w:hAnsi="Arial" w:cs="Arial"/>
                <w:sz w:val="19"/>
                <w:szCs w:val="19"/>
              </w:rPr>
              <w:t>Any information we receive will be processed in accordance with the General Data Protection Regulations (GDPR) and the Data Protection Act 2018. A Local Plan Privacy Statement sets out CBMDC Local Plan Team processes your personal data. This notice should also be read in conjunction with the Council’s Corporate Privacy notice and other specific service notices, which are available at</w:t>
            </w:r>
            <w:r w:rsidR="00E25880">
              <w:rPr>
                <w:rFonts w:ascii="Arial" w:hAnsi="Arial" w:cs="Arial"/>
                <w:sz w:val="19"/>
                <w:szCs w:val="19"/>
              </w:rPr>
              <w:t xml:space="preserve"> </w:t>
            </w:r>
            <w:hyperlink r:id="rId14" w:history="1">
              <w:r w:rsidRPr="006579E1">
                <w:rPr>
                  <w:rStyle w:val="Hyperlink"/>
                  <w:rFonts w:ascii="Arial" w:hAnsi="Arial" w:cs="Arial"/>
                  <w:sz w:val="19"/>
                  <w:szCs w:val="19"/>
                </w:rPr>
                <w:t>https://www.bradford.gov.uk/privacy-notice/</w:t>
              </w:r>
            </w:hyperlink>
          </w:p>
          <w:p w14:paraId="2E4CB38F" w14:textId="77777777" w:rsidR="005B57D3" w:rsidRDefault="005B57D3" w:rsidP="0070723F">
            <w:pPr>
              <w:spacing w:before="60" w:after="60"/>
              <w:rPr>
                <w:rFonts w:ascii="Arial" w:hAnsi="Arial" w:cs="Arial"/>
                <w:sz w:val="19"/>
                <w:szCs w:val="19"/>
              </w:rPr>
            </w:pPr>
          </w:p>
          <w:p w14:paraId="4D94F924" w14:textId="6CC5F908" w:rsidR="005B57D3" w:rsidRPr="005B57D3" w:rsidRDefault="005B57D3" w:rsidP="0070723F">
            <w:pPr>
              <w:spacing w:before="60" w:after="60"/>
              <w:rPr>
                <w:rFonts w:ascii="Arial" w:hAnsi="Arial" w:cs="Arial"/>
                <w:sz w:val="19"/>
                <w:szCs w:val="19"/>
              </w:rPr>
            </w:pPr>
          </w:p>
        </w:tc>
      </w:tr>
    </w:tbl>
    <w:p w14:paraId="552F94C1" w14:textId="77777777" w:rsidR="00490F8E" w:rsidRPr="00490F8E" w:rsidRDefault="00490F8E" w:rsidP="00490F8E">
      <w:pPr>
        <w:rPr>
          <w:vanish/>
        </w:rPr>
      </w:pPr>
    </w:p>
    <w:p w14:paraId="6B64D204" w14:textId="77777777" w:rsidR="00F92968" w:rsidRDefault="00F92968">
      <w:r>
        <w:br w:type="page"/>
      </w:r>
    </w:p>
    <w:tbl>
      <w:tblPr>
        <w:tblW w:w="5375" w:type="pct"/>
        <w:tblInd w:w="-176" w:type="dxa"/>
        <w:shd w:val="clear" w:color="auto" w:fill="FFFFFF"/>
        <w:tblLook w:val="01E0" w:firstRow="1" w:lastRow="1" w:firstColumn="1" w:lastColumn="1" w:noHBand="0" w:noVBand="0"/>
      </w:tblPr>
      <w:tblGrid>
        <w:gridCol w:w="10666"/>
      </w:tblGrid>
      <w:tr w:rsidR="002E58F1" w:rsidRPr="002977F4" w14:paraId="5AC24169" w14:textId="77777777" w:rsidTr="00AD0075">
        <w:trPr>
          <w:trHeight w:val="487"/>
        </w:trPr>
        <w:tc>
          <w:tcPr>
            <w:tcW w:w="5000" w:type="pct"/>
            <w:shd w:val="clear" w:color="auto" w:fill="FFFFFF"/>
            <w:vAlign w:val="center"/>
          </w:tcPr>
          <w:p w14:paraId="1D6A9651" w14:textId="77A40BC7" w:rsidR="00F3210A" w:rsidRDefault="000E0065" w:rsidP="00CE0E89">
            <w:pPr>
              <w:spacing w:before="100" w:after="100"/>
              <w:rPr>
                <w:rFonts w:ascii="Arial" w:hAnsi="Arial" w:cs="Arial"/>
                <w:b/>
                <w:sz w:val="22"/>
                <w:szCs w:val="22"/>
              </w:rPr>
            </w:pPr>
            <w:r w:rsidRPr="00691C1F">
              <w:rPr>
                <w:rFonts w:ascii="Arial" w:hAnsi="Arial" w:cs="Arial"/>
                <w:b/>
                <w:sz w:val="22"/>
                <w:szCs w:val="22"/>
              </w:rPr>
              <w:lastRenderedPageBreak/>
              <w:t xml:space="preserve">PART B – YOUR COMMENTS </w:t>
            </w:r>
          </w:p>
          <w:p w14:paraId="1D1571FA" w14:textId="77777777" w:rsidR="007976B5" w:rsidRPr="00F3210A" w:rsidRDefault="00F3210A" w:rsidP="00F3210A">
            <w:pPr>
              <w:spacing w:line="360" w:lineRule="auto"/>
              <w:rPr>
                <w:sz w:val="22"/>
                <w:szCs w:val="22"/>
              </w:rPr>
            </w:pPr>
            <w:r w:rsidRPr="00F3210A">
              <w:rPr>
                <w:rFonts w:ascii="Arial" w:hAnsi="Arial" w:cs="Arial"/>
                <w:sz w:val="20"/>
                <w:szCs w:val="22"/>
              </w:rPr>
              <w:t>If responding using this form, p</w:t>
            </w:r>
            <w:r w:rsidR="000E0065" w:rsidRPr="00F3210A">
              <w:rPr>
                <w:rFonts w:ascii="Arial" w:hAnsi="Arial" w:cs="Arial"/>
                <w:sz w:val="20"/>
                <w:szCs w:val="22"/>
              </w:rPr>
              <w:t xml:space="preserve">lease use a separate Part B sheet for each </w:t>
            </w:r>
            <w:r w:rsidRPr="00F3210A">
              <w:rPr>
                <w:rFonts w:ascii="Arial" w:hAnsi="Arial" w:cs="Arial"/>
                <w:sz w:val="20"/>
                <w:szCs w:val="22"/>
              </w:rPr>
              <w:t xml:space="preserve">different part of the Plan or supporting document that you are commenting on, and clearly state to which part of the document it relates. </w:t>
            </w:r>
          </w:p>
        </w:tc>
      </w:tr>
      <w:tr w:rsidR="00F15409" w:rsidRPr="002977F4" w14:paraId="5FFAEAC9" w14:textId="77777777" w:rsidTr="00AD0075">
        <w:trPr>
          <w:trHeight w:val="80"/>
        </w:trPr>
        <w:tc>
          <w:tcPr>
            <w:tcW w:w="5000" w:type="pct"/>
            <w:shd w:val="clear" w:color="auto" w:fill="FFFFFF"/>
            <w:vAlign w:val="center"/>
          </w:tcPr>
          <w:p w14:paraId="69543ED2" w14:textId="77777777" w:rsidR="00F15409" w:rsidRPr="00F3210A" w:rsidRDefault="00F15409" w:rsidP="00F3210A">
            <w:pPr>
              <w:rPr>
                <w:rFonts w:ascii="Arial" w:hAnsi="Arial" w:cs="Arial"/>
                <w:b/>
                <w:color w:val="808080"/>
                <w:sz w:val="10"/>
                <w:szCs w:val="10"/>
              </w:rPr>
            </w:pPr>
          </w:p>
        </w:tc>
      </w:tr>
      <w:tr w:rsidR="00167931" w:rsidRPr="007C2684" w14:paraId="4B02654D" w14:textId="77777777" w:rsidTr="00AD0075">
        <w:trPr>
          <w:trHeight w:val="473"/>
        </w:trPr>
        <w:tc>
          <w:tcPr>
            <w:tcW w:w="5000" w:type="pct"/>
            <w:tcBorders>
              <w:bottom w:val="single" w:sz="4" w:space="0" w:color="auto"/>
            </w:tcBorders>
            <w:shd w:val="clear" w:color="auto" w:fill="FFFFFF"/>
            <w:vAlign w:val="center"/>
          </w:tcPr>
          <w:tbl>
            <w:tblPr>
              <w:tblW w:w="9973" w:type="dxa"/>
              <w:shd w:val="clear" w:color="auto" w:fill="FFFFFF"/>
              <w:tblLook w:val="01E0" w:firstRow="1" w:lastRow="1" w:firstColumn="1" w:lastColumn="1" w:noHBand="0" w:noVBand="0"/>
            </w:tblPr>
            <w:tblGrid>
              <w:gridCol w:w="1596"/>
              <w:gridCol w:w="265"/>
              <w:gridCol w:w="1195"/>
              <w:gridCol w:w="235"/>
              <w:gridCol w:w="1408"/>
              <w:gridCol w:w="327"/>
              <w:gridCol w:w="551"/>
              <w:gridCol w:w="1149"/>
              <w:gridCol w:w="848"/>
              <w:gridCol w:w="688"/>
              <w:gridCol w:w="46"/>
              <w:gridCol w:w="1665"/>
            </w:tblGrid>
            <w:tr w:rsidR="007C2684" w:rsidRPr="00691C1F" w14:paraId="0B749A90" w14:textId="77777777" w:rsidTr="00F92968">
              <w:trPr>
                <w:trHeight w:val="498"/>
              </w:trPr>
              <w:tc>
                <w:tcPr>
                  <w:tcW w:w="5000" w:type="pct"/>
                  <w:gridSpan w:val="12"/>
                  <w:tcBorders>
                    <w:top w:val="single" w:sz="12" w:space="0" w:color="auto"/>
                    <w:left w:val="single" w:sz="12" w:space="0" w:color="auto"/>
                    <w:bottom w:val="single" w:sz="12" w:space="0" w:color="auto"/>
                    <w:right w:val="single" w:sz="12" w:space="0" w:color="auto"/>
                  </w:tcBorders>
                  <w:shd w:val="clear" w:color="auto" w:fill="E0E0E0"/>
                  <w:vAlign w:val="center"/>
                </w:tcPr>
                <w:p w14:paraId="380DFB75" w14:textId="77777777" w:rsidR="007C2684" w:rsidRPr="00691C1F" w:rsidRDefault="00D40A4E" w:rsidP="00F3210A">
                  <w:pPr>
                    <w:numPr>
                      <w:ilvl w:val="0"/>
                      <w:numId w:val="29"/>
                    </w:numPr>
                    <w:rPr>
                      <w:rFonts w:ascii="Arial" w:hAnsi="Arial" w:cs="Arial"/>
                      <w:b/>
                      <w:color w:val="808080"/>
                      <w:sz w:val="20"/>
                      <w:szCs w:val="20"/>
                    </w:rPr>
                  </w:pPr>
                  <w:r>
                    <w:rPr>
                      <w:rFonts w:ascii="Arial" w:hAnsi="Arial" w:cs="Arial"/>
                      <w:b/>
                      <w:sz w:val="20"/>
                      <w:szCs w:val="20"/>
                    </w:rPr>
                    <w:t>To which document does your</w:t>
                  </w:r>
                  <w:r w:rsidR="007C2684" w:rsidRPr="00691C1F">
                    <w:rPr>
                      <w:rFonts w:ascii="Arial" w:hAnsi="Arial" w:cs="Arial"/>
                      <w:b/>
                      <w:sz w:val="20"/>
                      <w:szCs w:val="20"/>
                    </w:rPr>
                    <w:t xml:space="preserve"> comment relate?  </w:t>
                  </w:r>
                  <w:r w:rsidR="00791A9C" w:rsidRPr="00691C1F">
                    <w:rPr>
                      <w:rFonts w:ascii="Arial" w:hAnsi="Arial" w:cs="Arial"/>
                      <w:i/>
                      <w:sz w:val="20"/>
                      <w:szCs w:val="20"/>
                    </w:rPr>
                    <w:t xml:space="preserve">Please </w:t>
                  </w:r>
                  <w:r w:rsidR="00791A9C">
                    <w:rPr>
                      <w:rFonts w:ascii="Arial" w:hAnsi="Arial" w:cs="Arial"/>
                      <w:i/>
                      <w:sz w:val="20"/>
                      <w:szCs w:val="20"/>
                    </w:rPr>
                    <w:t>place an ‘X’</w:t>
                  </w:r>
                  <w:r w:rsidR="00791A9C" w:rsidRPr="00691C1F">
                    <w:rPr>
                      <w:rFonts w:ascii="Arial" w:hAnsi="Arial" w:cs="Arial"/>
                      <w:i/>
                      <w:sz w:val="20"/>
                      <w:szCs w:val="20"/>
                    </w:rPr>
                    <w:t xml:space="preserve"> </w:t>
                  </w:r>
                  <w:r w:rsidR="00791A9C">
                    <w:rPr>
                      <w:rFonts w:ascii="Arial" w:hAnsi="Arial" w:cs="Arial"/>
                      <w:i/>
                      <w:sz w:val="20"/>
                      <w:szCs w:val="20"/>
                    </w:rPr>
                    <w:t xml:space="preserve">in </w:t>
                  </w:r>
                  <w:r w:rsidR="00791A9C" w:rsidRPr="00691C1F">
                    <w:rPr>
                      <w:rFonts w:ascii="Arial" w:hAnsi="Arial" w:cs="Arial"/>
                      <w:i/>
                      <w:sz w:val="20"/>
                      <w:szCs w:val="20"/>
                    </w:rPr>
                    <w:t>one box only</w:t>
                  </w:r>
                </w:p>
              </w:tc>
            </w:tr>
            <w:tr w:rsidR="00895D0C" w:rsidRPr="00691C1F" w14:paraId="7DF548F6" w14:textId="77777777" w:rsidTr="00F92968">
              <w:trPr>
                <w:trHeight w:val="513"/>
              </w:trPr>
              <w:tc>
                <w:tcPr>
                  <w:tcW w:w="1532" w:type="pct"/>
                  <w:gridSpan w:val="3"/>
                  <w:tcBorders>
                    <w:top w:val="single" w:sz="12" w:space="0" w:color="auto"/>
                    <w:right w:val="single" w:sz="12" w:space="0" w:color="auto"/>
                  </w:tcBorders>
                  <w:shd w:val="clear" w:color="auto" w:fill="FFFFFF"/>
                  <w:vAlign w:val="center"/>
                </w:tcPr>
                <w:p w14:paraId="135A3EBD" w14:textId="77777777" w:rsidR="007C2684" w:rsidRPr="00691C1F" w:rsidRDefault="00D40A4E" w:rsidP="007C2684">
                  <w:pPr>
                    <w:rPr>
                      <w:rFonts w:ascii="Arial" w:hAnsi="Arial" w:cs="Arial"/>
                      <w:b/>
                      <w:sz w:val="20"/>
                      <w:szCs w:val="20"/>
                    </w:rPr>
                  </w:pPr>
                  <w:r>
                    <w:rPr>
                      <w:rFonts w:ascii="Arial" w:hAnsi="Arial" w:cs="Arial"/>
                      <w:sz w:val="20"/>
                      <w:szCs w:val="20"/>
                    </w:rPr>
                    <w:t xml:space="preserve">Neighbourhood Development </w:t>
                  </w:r>
                  <w:r w:rsidR="00E366C6" w:rsidRPr="00691C1F">
                    <w:rPr>
                      <w:rFonts w:ascii="Arial" w:hAnsi="Arial" w:cs="Arial"/>
                      <w:sz w:val="20"/>
                      <w:szCs w:val="20"/>
                    </w:rPr>
                    <w:t>Plan</w:t>
                  </w:r>
                  <w:r w:rsidR="00E25880">
                    <w:rPr>
                      <w:rFonts w:ascii="Arial" w:hAnsi="Arial" w:cs="Arial"/>
                      <w:sz w:val="20"/>
                      <w:szCs w:val="20"/>
                    </w:rPr>
                    <w:t xml:space="preserve"> (NDP)</w:t>
                  </w:r>
                </w:p>
              </w:tc>
              <w:tc>
                <w:tcPr>
                  <w:tcW w:w="824"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8258386" w14:textId="77777777" w:rsidR="007C2684" w:rsidRPr="00B53AA5" w:rsidRDefault="007C2684" w:rsidP="00F718E8">
                  <w:pPr>
                    <w:jc w:val="center"/>
                    <w:rPr>
                      <w:rFonts w:ascii="Arial" w:hAnsi="Arial" w:cs="Arial"/>
                      <w:b/>
                    </w:rPr>
                  </w:pPr>
                </w:p>
              </w:tc>
              <w:tc>
                <w:tcPr>
                  <w:tcW w:w="1785" w:type="pct"/>
                  <w:gridSpan w:val="5"/>
                  <w:tcBorders>
                    <w:top w:val="single" w:sz="12" w:space="0" w:color="auto"/>
                    <w:left w:val="single" w:sz="12" w:space="0" w:color="auto"/>
                    <w:right w:val="single" w:sz="12" w:space="0" w:color="auto"/>
                  </w:tcBorders>
                  <w:shd w:val="clear" w:color="auto" w:fill="FFFFFF"/>
                  <w:vAlign w:val="center"/>
                </w:tcPr>
                <w:p w14:paraId="22335B43" w14:textId="77777777" w:rsidR="007C2684" w:rsidRPr="00691C1F" w:rsidRDefault="00E366C6" w:rsidP="007C2684">
                  <w:pPr>
                    <w:rPr>
                      <w:rFonts w:ascii="Arial" w:hAnsi="Arial" w:cs="Arial"/>
                      <w:sz w:val="20"/>
                      <w:szCs w:val="20"/>
                    </w:rPr>
                  </w:pPr>
                  <w:r w:rsidRPr="00691C1F">
                    <w:rPr>
                      <w:rFonts w:ascii="Arial" w:hAnsi="Arial" w:cs="Arial"/>
                      <w:sz w:val="20"/>
                      <w:szCs w:val="20"/>
                    </w:rPr>
                    <w:t xml:space="preserve">               Basic Conditions Statement </w:t>
                  </w:r>
                </w:p>
              </w:tc>
              <w:tc>
                <w:tcPr>
                  <w:tcW w:w="859"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740D9EE" w14:textId="77777777" w:rsidR="007C2684" w:rsidRPr="00B53AA5" w:rsidRDefault="007C2684" w:rsidP="00F718E8">
                  <w:pPr>
                    <w:jc w:val="center"/>
                    <w:rPr>
                      <w:rFonts w:ascii="Arial" w:hAnsi="Arial" w:cs="Arial"/>
                      <w:b/>
                    </w:rPr>
                  </w:pPr>
                </w:p>
              </w:tc>
            </w:tr>
            <w:tr w:rsidR="00895D0C" w:rsidRPr="00691C1F" w14:paraId="3F5533B0" w14:textId="77777777" w:rsidTr="00F92968">
              <w:trPr>
                <w:trHeight w:val="512"/>
              </w:trPr>
              <w:tc>
                <w:tcPr>
                  <w:tcW w:w="1532" w:type="pct"/>
                  <w:gridSpan w:val="3"/>
                  <w:tcBorders>
                    <w:right w:val="single" w:sz="12" w:space="0" w:color="auto"/>
                  </w:tcBorders>
                  <w:shd w:val="clear" w:color="auto" w:fill="FFFFFF"/>
                  <w:vAlign w:val="center"/>
                </w:tcPr>
                <w:p w14:paraId="45FD0CD6" w14:textId="77777777" w:rsidR="007C2684" w:rsidRPr="00691C1F" w:rsidRDefault="00E366C6" w:rsidP="007C2684">
                  <w:pPr>
                    <w:rPr>
                      <w:rFonts w:ascii="Arial" w:hAnsi="Arial" w:cs="Arial"/>
                      <w:sz w:val="20"/>
                      <w:szCs w:val="20"/>
                    </w:rPr>
                  </w:pPr>
                  <w:r w:rsidRPr="00691C1F">
                    <w:rPr>
                      <w:rFonts w:ascii="Arial" w:hAnsi="Arial" w:cs="Arial"/>
                      <w:sz w:val="20"/>
                      <w:szCs w:val="20"/>
                    </w:rPr>
                    <w:t xml:space="preserve">Consultation Statement </w:t>
                  </w:r>
                </w:p>
              </w:tc>
              <w:tc>
                <w:tcPr>
                  <w:tcW w:w="824"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7E2572B" w14:textId="77777777" w:rsidR="007C2684" w:rsidRPr="00B53AA5" w:rsidRDefault="007C2684" w:rsidP="00F718E8">
                  <w:pPr>
                    <w:jc w:val="center"/>
                    <w:rPr>
                      <w:rFonts w:ascii="Arial" w:hAnsi="Arial" w:cs="Arial"/>
                    </w:rPr>
                  </w:pPr>
                </w:p>
              </w:tc>
              <w:tc>
                <w:tcPr>
                  <w:tcW w:w="1785" w:type="pct"/>
                  <w:gridSpan w:val="5"/>
                  <w:tcBorders>
                    <w:left w:val="single" w:sz="12" w:space="0" w:color="auto"/>
                    <w:right w:val="single" w:sz="12" w:space="0" w:color="auto"/>
                  </w:tcBorders>
                  <w:shd w:val="clear" w:color="auto" w:fill="FFFFFF"/>
                  <w:vAlign w:val="center"/>
                </w:tcPr>
                <w:p w14:paraId="6136D5E6" w14:textId="77777777" w:rsidR="007C2684" w:rsidRPr="00691C1F" w:rsidRDefault="00E366C6" w:rsidP="007C2684">
                  <w:pPr>
                    <w:rPr>
                      <w:rFonts w:ascii="Arial" w:hAnsi="Arial" w:cs="Arial"/>
                      <w:sz w:val="20"/>
                      <w:szCs w:val="20"/>
                    </w:rPr>
                  </w:pPr>
                  <w:r w:rsidRPr="00691C1F">
                    <w:rPr>
                      <w:rFonts w:ascii="Arial" w:hAnsi="Arial" w:cs="Arial"/>
                      <w:sz w:val="20"/>
                      <w:szCs w:val="20"/>
                    </w:rPr>
                    <w:t xml:space="preserve">                       Other (please specify)</w:t>
                  </w:r>
                </w:p>
              </w:tc>
              <w:tc>
                <w:tcPr>
                  <w:tcW w:w="859"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FB8CB20" w14:textId="77777777" w:rsidR="007C2684" w:rsidRPr="00B53AA5" w:rsidRDefault="007C2684" w:rsidP="00F718E8">
                  <w:pPr>
                    <w:jc w:val="center"/>
                    <w:rPr>
                      <w:rFonts w:ascii="Arial" w:hAnsi="Arial" w:cs="Arial"/>
                    </w:rPr>
                  </w:pPr>
                </w:p>
              </w:tc>
            </w:tr>
            <w:tr w:rsidR="007C2684" w:rsidRPr="00691C1F" w14:paraId="75C6027C" w14:textId="77777777" w:rsidTr="00F92968">
              <w:trPr>
                <w:trHeight w:val="49"/>
              </w:trPr>
              <w:tc>
                <w:tcPr>
                  <w:tcW w:w="5000" w:type="pct"/>
                  <w:gridSpan w:val="12"/>
                  <w:tcBorders>
                    <w:bottom w:val="single" w:sz="12" w:space="0" w:color="auto"/>
                  </w:tcBorders>
                  <w:vAlign w:val="center"/>
                </w:tcPr>
                <w:p w14:paraId="42ACAF18" w14:textId="77777777" w:rsidR="007C2684" w:rsidRPr="00CE0E89" w:rsidRDefault="007C2684" w:rsidP="007C2684">
                  <w:pPr>
                    <w:rPr>
                      <w:rFonts w:ascii="Arial" w:hAnsi="Arial" w:cs="Arial"/>
                      <w:b/>
                      <w:sz w:val="10"/>
                      <w:szCs w:val="10"/>
                    </w:rPr>
                  </w:pPr>
                </w:p>
              </w:tc>
            </w:tr>
            <w:tr w:rsidR="007C2684" w:rsidRPr="00691C1F" w14:paraId="47D387B5" w14:textId="77777777" w:rsidTr="00F92968">
              <w:trPr>
                <w:trHeight w:val="498"/>
              </w:trPr>
              <w:tc>
                <w:tcPr>
                  <w:tcW w:w="5000" w:type="pct"/>
                  <w:gridSpan w:val="12"/>
                  <w:tcBorders>
                    <w:top w:val="single" w:sz="12" w:space="0" w:color="auto"/>
                    <w:left w:val="single" w:sz="12" w:space="0" w:color="auto"/>
                    <w:bottom w:val="single" w:sz="12" w:space="0" w:color="auto"/>
                    <w:right w:val="single" w:sz="12" w:space="0" w:color="auto"/>
                  </w:tcBorders>
                  <w:shd w:val="clear" w:color="auto" w:fill="E0E0E0"/>
                  <w:vAlign w:val="center"/>
                </w:tcPr>
                <w:p w14:paraId="485A35EC" w14:textId="77777777" w:rsidR="007C2684" w:rsidRPr="00691C1F" w:rsidRDefault="00E366C6" w:rsidP="00F3210A">
                  <w:pPr>
                    <w:numPr>
                      <w:ilvl w:val="0"/>
                      <w:numId w:val="29"/>
                    </w:numPr>
                    <w:rPr>
                      <w:rFonts w:ascii="Arial" w:hAnsi="Arial" w:cs="Arial"/>
                      <w:b/>
                      <w:sz w:val="20"/>
                      <w:szCs w:val="20"/>
                    </w:rPr>
                  </w:pPr>
                  <w:r w:rsidRPr="00691C1F">
                    <w:rPr>
                      <w:rFonts w:ascii="Arial" w:hAnsi="Arial" w:cs="Arial"/>
                      <w:b/>
                      <w:sz w:val="20"/>
                      <w:szCs w:val="20"/>
                    </w:rPr>
                    <w:t>To which part of the document does your comment relate?</w:t>
                  </w:r>
                  <w:r w:rsidR="00895D0C" w:rsidRPr="00691C1F">
                    <w:rPr>
                      <w:rFonts w:ascii="Arial" w:hAnsi="Arial" w:cs="Arial"/>
                      <w:b/>
                      <w:sz w:val="20"/>
                      <w:szCs w:val="20"/>
                    </w:rPr>
                    <w:t xml:space="preserve"> </w:t>
                  </w:r>
                </w:p>
              </w:tc>
            </w:tr>
            <w:tr w:rsidR="00E366C6" w:rsidRPr="00691C1F" w14:paraId="0F5CE0EF" w14:textId="77777777" w:rsidTr="00F92968">
              <w:trPr>
                <w:trHeight w:val="385"/>
              </w:trPr>
              <w:tc>
                <w:tcPr>
                  <w:tcW w:w="933" w:type="pct"/>
                  <w:gridSpan w:val="2"/>
                  <w:tcBorders>
                    <w:top w:val="single" w:sz="12" w:space="0" w:color="auto"/>
                    <w:right w:val="single" w:sz="12" w:space="0" w:color="auto"/>
                  </w:tcBorders>
                  <w:shd w:val="clear" w:color="auto" w:fill="FFFFFF"/>
                  <w:vAlign w:val="center"/>
                </w:tcPr>
                <w:p w14:paraId="190A16F4" w14:textId="77777777" w:rsidR="00E366C6" w:rsidRPr="00691C1F" w:rsidRDefault="00E366C6" w:rsidP="007C2684">
                  <w:pPr>
                    <w:rPr>
                      <w:rFonts w:ascii="Arial" w:hAnsi="Arial" w:cs="Arial"/>
                      <w:sz w:val="20"/>
                      <w:szCs w:val="20"/>
                    </w:rPr>
                  </w:pPr>
                  <w:r w:rsidRPr="00691C1F">
                    <w:rPr>
                      <w:rFonts w:ascii="Arial" w:hAnsi="Arial" w:cs="Arial"/>
                      <w:sz w:val="20"/>
                      <w:szCs w:val="20"/>
                    </w:rPr>
                    <w:t xml:space="preserve">  Whole document</w:t>
                  </w:r>
                </w:p>
              </w:tc>
              <w:tc>
                <w:tcPr>
                  <w:tcW w:w="717"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31F4D35" w14:textId="77777777" w:rsidR="00E366C6" w:rsidRPr="00B53AA5" w:rsidRDefault="00E366C6" w:rsidP="00F718E8">
                  <w:pPr>
                    <w:jc w:val="center"/>
                    <w:rPr>
                      <w:rFonts w:ascii="Arial" w:hAnsi="Arial" w:cs="Arial"/>
                    </w:rPr>
                  </w:pPr>
                </w:p>
              </w:tc>
              <w:tc>
                <w:tcPr>
                  <w:tcW w:w="870" w:type="pct"/>
                  <w:gridSpan w:val="2"/>
                  <w:tcBorders>
                    <w:top w:val="single" w:sz="12" w:space="0" w:color="auto"/>
                    <w:left w:val="single" w:sz="12" w:space="0" w:color="auto"/>
                    <w:right w:val="single" w:sz="12" w:space="0" w:color="auto"/>
                  </w:tcBorders>
                  <w:shd w:val="clear" w:color="auto" w:fill="FFFFFF"/>
                  <w:vAlign w:val="center"/>
                </w:tcPr>
                <w:p w14:paraId="52E1B76E" w14:textId="77777777" w:rsidR="00E366C6" w:rsidRPr="00691C1F" w:rsidRDefault="00895D0C" w:rsidP="00691C1F">
                  <w:pPr>
                    <w:jc w:val="center"/>
                    <w:rPr>
                      <w:rFonts w:ascii="Arial" w:hAnsi="Arial" w:cs="Arial"/>
                      <w:sz w:val="20"/>
                      <w:szCs w:val="20"/>
                    </w:rPr>
                  </w:pPr>
                  <w:r w:rsidRPr="00691C1F">
                    <w:rPr>
                      <w:rFonts w:ascii="Arial" w:hAnsi="Arial" w:cs="Arial"/>
                      <w:sz w:val="20"/>
                      <w:szCs w:val="20"/>
                    </w:rPr>
                    <w:t xml:space="preserve"> </w:t>
                  </w:r>
                  <w:r w:rsidR="00E366C6" w:rsidRPr="00691C1F">
                    <w:rPr>
                      <w:rFonts w:ascii="Arial" w:hAnsi="Arial" w:cs="Arial"/>
                      <w:sz w:val="20"/>
                      <w:szCs w:val="20"/>
                    </w:rPr>
                    <w:t xml:space="preserve"> Section </w:t>
                  </w:r>
                </w:p>
              </w:tc>
              <w:tc>
                <w:tcPr>
                  <w:tcW w:w="852"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846D43F" w14:textId="77777777" w:rsidR="00E366C6" w:rsidRPr="00B53AA5" w:rsidRDefault="00E366C6" w:rsidP="00F718E8">
                  <w:pPr>
                    <w:jc w:val="center"/>
                    <w:rPr>
                      <w:rFonts w:ascii="Arial" w:hAnsi="Arial" w:cs="Arial"/>
                    </w:rPr>
                  </w:pPr>
                </w:p>
              </w:tc>
              <w:tc>
                <w:tcPr>
                  <w:tcW w:w="770" w:type="pct"/>
                  <w:gridSpan w:val="2"/>
                  <w:tcBorders>
                    <w:top w:val="single" w:sz="12" w:space="0" w:color="auto"/>
                    <w:left w:val="single" w:sz="12" w:space="0" w:color="auto"/>
                    <w:right w:val="single" w:sz="12" w:space="0" w:color="auto"/>
                  </w:tcBorders>
                  <w:shd w:val="clear" w:color="auto" w:fill="FFFFFF"/>
                  <w:vAlign w:val="center"/>
                </w:tcPr>
                <w:p w14:paraId="10495433" w14:textId="77777777" w:rsidR="00E366C6" w:rsidRPr="00691C1F" w:rsidRDefault="00E366C6" w:rsidP="00895D0C">
                  <w:pPr>
                    <w:rPr>
                      <w:rFonts w:ascii="Arial" w:hAnsi="Arial" w:cs="Arial"/>
                      <w:sz w:val="20"/>
                      <w:szCs w:val="20"/>
                    </w:rPr>
                  </w:pPr>
                  <w:r w:rsidRPr="00691C1F">
                    <w:rPr>
                      <w:rFonts w:ascii="Arial" w:hAnsi="Arial" w:cs="Arial"/>
                      <w:sz w:val="20"/>
                      <w:szCs w:val="20"/>
                    </w:rPr>
                    <w:t xml:space="preserve"> </w:t>
                  </w:r>
                  <w:r w:rsidR="00895D0C" w:rsidRPr="00691C1F">
                    <w:rPr>
                      <w:rFonts w:ascii="Arial" w:hAnsi="Arial" w:cs="Arial"/>
                      <w:sz w:val="20"/>
                      <w:szCs w:val="20"/>
                    </w:rPr>
                    <w:t xml:space="preserve">        </w:t>
                  </w:r>
                  <w:r w:rsidRPr="00691C1F">
                    <w:rPr>
                      <w:rFonts w:ascii="Arial" w:hAnsi="Arial" w:cs="Arial"/>
                      <w:sz w:val="20"/>
                      <w:szCs w:val="20"/>
                    </w:rPr>
                    <w:t xml:space="preserve">Policy </w:t>
                  </w:r>
                </w:p>
              </w:tc>
              <w:tc>
                <w:tcPr>
                  <w:tcW w:w="859"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82FDDCD" w14:textId="77777777" w:rsidR="00E366C6" w:rsidRPr="00B53AA5" w:rsidRDefault="00E366C6" w:rsidP="00F718E8">
                  <w:pPr>
                    <w:jc w:val="center"/>
                    <w:rPr>
                      <w:rFonts w:ascii="Arial" w:hAnsi="Arial" w:cs="Arial"/>
                    </w:rPr>
                  </w:pPr>
                </w:p>
              </w:tc>
            </w:tr>
            <w:tr w:rsidR="00895D0C" w:rsidRPr="00691C1F" w14:paraId="3D1FD468" w14:textId="77777777" w:rsidTr="00F92968">
              <w:trPr>
                <w:trHeight w:val="385"/>
              </w:trPr>
              <w:tc>
                <w:tcPr>
                  <w:tcW w:w="933" w:type="pct"/>
                  <w:gridSpan w:val="2"/>
                  <w:tcBorders>
                    <w:right w:val="single" w:sz="12" w:space="0" w:color="auto"/>
                  </w:tcBorders>
                  <w:shd w:val="clear" w:color="auto" w:fill="FFFFFF"/>
                  <w:vAlign w:val="center"/>
                </w:tcPr>
                <w:p w14:paraId="792DF408" w14:textId="77777777" w:rsidR="00895D0C" w:rsidRPr="00691C1F" w:rsidRDefault="00895D0C" w:rsidP="007C2684">
                  <w:pPr>
                    <w:rPr>
                      <w:rFonts w:ascii="Arial" w:hAnsi="Arial" w:cs="Arial"/>
                      <w:sz w:val="20"/>
                      <w:szCs w:val="20"/>
                    </w:rPr>
                  </w:pPr>
                  <w:r w:rsidRPr="00691C1F">
                    <w:rPr>
                      <w:rFonts w:ascii="Arial" w:hAnsi="Arial" w:cs="Arial"/>
                      <w:sz w:val="20"/>
                      <w:szCs w:val="20"/>
                    </w:rPr>
                    <w:t xml:space="preserve">  Page Number </w:t>
                  </w:r>
                </w:p>
              </w:tc>
              <w:tc>
                <w:tcPr>
                  <w:tcW w:w="717"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2F7D47C" w14:textId="77777777" w:rsidR="00895D0C" w:rsidRPr="00B53AA5" w:rsidRDefault="00895D0C" w:rsidP="00F718E8">
                  <w:pPr>
                    <w:jc w:val="center"/>
                    <w:rPr>
                      <w:rFonts w:ascii="Arial" w:hAnsi="Arial" w:cs="Arial"/>
                    </w:rPr>
                  </w:pPr>
                </w:p>
              </w:tc>
              <w:tc>
                <w:tcPr>
                  <w:tcW w:w="870" w:type="pct"/>
                  <w:gridSpan w:val="2"/>
                  <w:tcBorders>
                    <w:left w:val="single" w:sz="12" w:space="0" w:color="auto"/>
                    <w:right w:val="single" w:sz="12" w:space="0" w:color="auto"/>
                  </w:tcBorders>
                  <w:shd w:val="clear" w:color="auto" w:fill="FFFFFF"/>
                  <w:vAlign w:val="center"/>
                </w:tcPr>
                <w:p w14:paraId="289F835F" w14:textId="77777777" w:rsidR="00895D0C" w:rsidRPr="00691C1F" w:rsidRDefault="00E25880" w:rsidP="00691C1F">
                  <w:pPr>
                    <w:jc w:val="center"/>
                    <w:rPr>
                      <w:rFonts w:ascii="Arial" w:hAnsi="Arial" w:cs="Arial"/>
                      <w:sz w:val="20"/>
                      <w:szCs w:val="20"/>
                    </w:rPr>
                  </w:pPr>
                  <w:r>
                    <w:rPr>
                      <w:rFonts w:ascii="Arial" w:hAnsi="Arial" w:cs="Arial"/>
                      <w:sz w:val="20"/>
                      <w:szCs w:val="20"/>
                    </w:rPr>
                    <w:t>Paragraph</w:t>
                  </w:r>
                </w:p>
              </w:tc>
              <w:tc>
                <w:tcPr>
                  <w:tcW w:w="852"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A7FA3C3" w14:textId="77777777" w:rsidR="00895D0C" w:rsidRPr="00B53AA5" w:rsidRDefault="00895D0C" w:rsidP="00F718E8">
                  <w:pPr>
                    <w:jc w:val="center"/>
                    <w:rPr>
                      <w:rFonts w:ascii="Arial" w:hAnsi="Arial" w:cs="Arial"/>
                    </w:rPr>
                  </w:pPr>
                </w:p>
              </w:tc>
              <w:tc>
                <w:tcPr>
                  <w:tcW w:w="793" w:type="pct"/>
                  <w:gridSpan w:val="3"/>
                  <w:tcBorders>
                    <w:left w:val="single" w:sz="12" w:space="0" w:color="auto"/>
                  </w:tcBorders>
                  <w:shd w:val="clear" w:color="auto" w:fill="FFFFFF"/>
                  <w:vAlign w:val="center"/>
                </w:tcPr>
                <w:p w14:paraId="5DBA37EB" w14:textId="77777777" w:rsidR="00895D0C" w:rsidRPr="00691C1F" w:rsidRDefault="00895D0C" w:rsidP="007C2684">
                  <w:pPr>
                    <w:rPr>
                      <w:rFonts w:ascii="Arial" w:hAnsi="Arial" w:cs="Arial"/>
                      <w:b/>
                      <w:sz w:val="20"/>
                      <w:szCs w:val="20"/>
                    </w:rPr>
                  </w:pPr>
                </w:p>
              </w:tc>
              <w:tc>
                <w:tcPr>
                  <w:tcW w:w="835" w:type="pct"/>
                  <w:shd w:val="clear" w:color="auto" w:fill="FFFFFF"/>
                  <w:vAlign w:val="center"/>
                </w:tcPr>
                <w:p w14:paraId="4C002888" w14:textId="77777777" w:rsidR="00895D0C" w:rsidRPr="00691C1F" w:rsidRDefault="00895D0C" w:rsidP="007C2684">
                  <w:pPr>
                    <w:rPr>
                      <w:rFonts w:ascii="Arial" w:hAnsi="Arial" w:cs="Arial"/>
                      <w:b/>
                      <w:sz w:val="20"/>
                      <w:szCs w:val="20"/>
                    </w:rPr>
                  </w:pPr>
                </w:p>
              </w:tc>
            </w:tr>
            <w:tr w:rsidR="007C2684" w:rsidRPr="00691C1F" w14:paraId="52E8154D" w14:textId="77777777" w:rsidTr="00F92968">
              <w:trPr>
                <w:trHeight w:val="49"/>
              </w:trPr>
              <w:tc>
                <w:tcPr>
                  <w:tcW w:w="5000" w:type="pct"/>
                  <w:gridSpan w:val="12"/>
                  <w:tcBorders>
                    <w:bottom w:val="single" w:sz="12" w:space="0" w:color="auto"/>
                  </w:tcBorders>
                  <w:vAlign w:val="center"/>
                </w:tcPr>
                <w:p w14:paraId="09245BF2" w14:textId="77777777" w:rsidR="007C2684" w:rsidRPr="00CE0E89" w:rsidRDefault="007C2684" w:rsidP="007C2684">
                  <w:pPr>
                    <w:rPr>
                      <w:rFonts w:ascii="Arial" w:hAnsi="Arial" w:cs="Arial"/>
                      <w:i/>
                      <w:sz w:val="10"/>
                      <w:szCs w:val="10"/>
                    </w:rPr>
                  </w:pPr>
                  <w:r w:rsidRPr="00691C1F">
                    <w:rPr>
                      <w:rFonts w:ascii="Arial" w:hAnsi="Arial" w:cs="Arial"/>
                      <w:i/>
                      <w:sz w:val="20"/>
                      <w:szCs w:val="20"/>
                    </w:rPr>
                    <w:t xml:space="preserve"> </w:t>
                  </w:r>
                </w:p>
              </w:tc>
            </w:tr>
            <w:tr w:rsidR="007C2684" w:rsidRPr="00691C1F" w14:paraId="2C11B5A2" w14:textId="77777777" w:rsidTr="00F92968">
              <w:trPr>
                <w:trHeight w:val="498"/>
              </w:trPr>
              <w:tc>
                <w:tcPr>
                  <w:tcW w:w="5000" w:type="pct"/>
                  <w:gridSpan w:val="12"/>
                  <w:tcBorders>
                    <w:top w:val="single" w:sz="12" w:space="0" w:color="auto"/>
                    <w:left w:val="single" w:sz="12" w:space="0" w:color="auto"/>
                    <w:bottom w:val="single" w:sz="12" w:space="0" w:color="auto"/>
                    <w:right w:val="single" w:sz="12" w:space="0" w:color="auto"/>
                  </w:tcBorders>
                  <w:shd w:val="clear" w:color="auto" w:fill="E0E0E0"/>
                  <w:vAlign w:val="center"/>
                </w:tcPr>
                <w:p w14:paraId="2C860244" w14:textId="77777777" w:rsidR="007C2684" w:rsidRPr="00691C1F" w:rsidRDefault="007C2684" w:rsidP="00F3210A">
                  <w:pPr>
                    <w:numPr>
                      <w:ilvl w:val="0"/>
                      <w:numId w:val="29"/>
                    </w:numPr>
                    <w:rPr>
                      <w:rFonts w:ascii="Arial" w:hAnsi="Arial" w:cs="Arial"/>
                      <w:b/>
                      <w:sz w:val="20"/>
                      <w:szCs w:val="20"/>
                    </w:rPr>
                  </w:pPr>
                  <w:r w:rsidRPr="00691C1F">
                    <w:rPr>
                      <w:rFonts w:ascii="Arial" w:hAnsi="Arial" w:cs="Arial"/>
                      <w:b/>
                      <w:sz w:val="20"/>
                      <w:szCs w:val="20"/>
                    </w:rPr>
                    <w:t xml:space="preserve">Do you </w:t>
                  </w:r>
                  <w:r w:rsidR="00895D0C" w:rsidRPr="00691C1F">
                    <w:rPr>
                      <w:rFonts w:ascii="Arial" w:hAnsi="Arial" w:cs="Arial"/>
                      <w:b/>
                      <w:sz w:val="20"/>
                      <w:szCs w:val="20"/>
                    </w:rPr>
                    <w:t xml:space="preserve">wish to? </w:t>
                  </w:r>
                  <w:r w:rsidR="00895D0C" w:rsidRPr="00691C1F">
                    <w:rPr>
                      <w:rFonts w:ascii="Arial" w:hAnsi="Arial" w:cs="Arial"/>
                      <w:i/>
                      <w:sz w:val="20"/>
                      <w:szCs w:val="20"/>
                    </w:rPr>
                    <w:t xml:space="preserve">Please </w:t>
                  </w:r>
                  <w:r w:rsidR="00F718E8">
                    <w:rPr>
                      <w:rFonts w:ascii="Arial" w:hAnsi="Arial" w:cs="Arial"/>
                      <w:i/>
                      <w:sz w:val="20"/>
                      <w:szCs w:val="20"/>
                    </w:rPr>
                    <w:t>place an ‘X’</w:t>
                  </w:r>
                  <w:r w:rsidR="00895D0C" w:rsidRPr="00691C1F">
                    <w:rPr>
                      <w:rFonts w:ascii="Arial" w:hAnsi="Arial" w:cs="Arial"/>
                      <w:i/>
                      <w:sz w:val="20"/>
                      <w:szCs w:val="20"/>
                    </w:rPr>
                    <w:t xml:space="preserve"> </w:t>
                  </w:r>
                  <w:r w:rsidR="00F718E8">
                    <w:rPr>
                      <w:rFonts w:ascii="Arial" w:hAnsi="Arial" w:cs="Arial"/>
                      <w:i/>
                      <w:sz w:val="20"/>
                      <w:szCs w:val="20"/>
                    </w:rPr>
                    <w:t xml:space="preserve">in </w:t>
                  </w:r>
                  <w:r w:rsidR="00895D0C" w:rsidRPr="00691C1F">
                    <w:rPr>
                      <w:rFonts w:ascii="Arial" w:hAnsi="Arial" w:cs="Arial"/>
                      <w:i/>
                      <w:sz w:val="20"/>
                      <w:szCs w:val="20"/>
                    </w:rPr>
                    <w:t>one box only</w:t>
                  </w:r>
                  <w:r w:rsidRPr="00691C1F">
                    <w:rPr>
                      <w:rFonts w:ascii="Arial" w:hAnsi="Arial" w:cs="Arial"/>
                      <w:b/>
                      <w:sz w:val="20"/>
                      <w:szCs w:val="20"/>
                    </w:rPr>
                    <w:t xml:space="preserve"> </w:t>
                  </w:r>
                </w:p>
              </w:tc>
            </w:tr>
            <w:tr w:rsidR="00895D0C" w:rsidRPr="00691C1F" w14:paraId="4A6F6FF7" w14:textId="77777777" w:rsidTr="00F92968">
              <w:trPr>
                <w:trHeight w:val="385"/>
              </w:trPr>
              <w:tc>
                <w:tcPr>
                  <w:tcW w:w="933" w:type="pct"/>
                  <w:gridSpan w:val="2"/>
                  <w:tcBorders>
                    <w:top w:val="single" w:sz="12" w:space="0" w:color="auto"/>
                    <w:right w:val="single" w:sz="12" w:space="0" w:color="auto"/>
                  </w:tcBorders>
                  <w:shd w:val="clear" w:color="auto" w:fill="FFFFFF"/>
                  <w:vAlign w:val="center"/>
                </w:tcPr>
                <w:p w14:paraId="3E71D3E7" w14:textId="77777777" w:rsidR="00895D0C" w:rsidRPr="00691C1F" w:rsidRDefault="00895D0C" w:rsidP="00895D0C">
                  <w:pPr>
                    <w:rPr>
                      <w:rFonts w:ascii="Arial" w:hAnsi="Arial" w:cs="Arial"/>
                      <w:sz w:val="20"/>
                      <w:szCs w:val="20"/>
                    </w:rPr>
                  </w:pPr>
                  <w:r w:rsidRPr="00691C1F">
                    <w:rPr>
                      <w:rFonts w:ascii="Arial" w:hAnsi="Arial" w:cs="Arial"/>
                      <w:sz w:val="20"/>
                      <w:szCs w:val="20"/>
                    </w:rPr>
                    <w:t xml:space="preserve">  Support </w:t>
                  </w:r>
                </w:p>
              </w:tc>
              <w:tc>
                <w:tcPr>
                  <w:tcW w:w="717"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FDB2CC5" w14:textId="77777777" w:rsidR="00895D0C" w:rsidRPr="00B53AA5" w:rsidRDefault="00895D0C" w:rsidP="00F718E8">
                  <w:pPr>
                    <w:jc w:val="center"/>
                    <w:rPr>
                      <w:rFonts w:ascii="Arial" w:hAnsi="Arial" w:cs="Arial"/>
                    </w:rPr>
                  </w:pPr>
                </w:p>
              </w:tc>
              <w:tc>
                <w:tcPr>
                  <w:tcW w:w="870" w:type="pct"/>
                  <w:gridSpan w:val="2"/>
                  <w:tcBorders>
                    <w:top w:val="single" w:sz="12" w:space="0" w:color="auto"/>
                    <w:left w:val="single" w:sz="12" w:space="0" w:color="auto"/>
                    <w:right w:val="single" w:sz="12" w:space="0" w:color="auto"/>
                  </w:tcBorders>
                  <w:shd w:val="clear" w:color="auto" w:fill="FFFFFF"/>
                  <w:vAlign w:val="center"/>
                </w:tcPr>
                <w:p w14:paraId="065151F8" w14:textId="77777777" w:rsidR="00895D0C" w:rsidRPr="00691C1F" w:rsidRDefault="00895D0C" w:rsidP="00691C1F">
                  <w:pPr>
                    <w:jc w:val="center"/>
                    <w:rPr>
                      <w:rFonts w:ascii="Arial" w:hAnsi="Arial" w:cs="Arial"/>
                      <w:sz w:val="20"/>
                      <w:szCs w:val="20"/>
                    </w:rPr>
                  </w:pPr>
                  <w:r w:rsidRPr="00691C1F">
                    <w:rPr>
                      <w:rFonts w:ascii="Arial" w:hAnsi="Arial" w:cs="Arial"/>
                      <w:sz w:val="20"/>
                      <w:szCs w:val="20"/>
                    </w:rPr>
                    <w:t xml:space="preserve"> Object </w:t>
                  </w:r>
                </w:p>
              </w:tc>
              <w:tc>
                <w:tcPr>
                  <w:tcW w:w="852"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8C246BF" w14:textId="77777777" w:rsidR="00895D0C" w:rsidRPr="00B53AA5" w:rsidRDefault="00895D0C" w:rsidP="00F718E8">
                  <w:pPr>
                    <w:jc w:val="center"/>
                    <w:rPr>
                      <w:rFonts w:ascii="Arial" w:hAnsi="Arial" w:cs="Arial"/>
                    </w:rPr>
                  </w:pPr>
                </w:p>
              </w:tc>
              <w:tc>
                <w:tcPr>
                  <w:tcW w:w="770" w:type="pct"/>
                  <w:gridSpan w:val="2"/>
                  <w:tcBorders>
                    <w:top w:val="single" w:sz="12" w:space="0" w:color="auto"/>
                    <w:left w:val="single" w:sz="12" w:space="0" w:color="auto"/>
                    <w:right w:val="single" w:sz="12" w:space="0" w:color="auto"/>
                  </w:tcBorders>
                  <w:shd w:val="clear" w:color="auto" w:fill="FFFFFF"/>
                  <w:vAlign w:val="center"/>
                </w:tcPr>
                <w:p w14:paraId="5020FB4E" w14:textId="77777777" w:rsidR="00895D0C" w:rsidRPr="00691C1F" w:rsidRDefault="00895D0C" w:rsidP="00895D0C">
                  <w:pPr>
                    <w:rPr>
                      <w:rFonts w:ascii="Arial" w:hAnsi="Arial" w:cs="Arial"/>
                      <w:sz w:val="20"/>
                      <w:szCs w:val="20"/>
                    </w:rPr>
                  </w:pPr>
                  <w:r w:rsidRPr="00691C1F">
                    <w:rPr>
                      <w:rFonts w:ascii="Arial" w:hAnsi="Arial" w:cs="Arial"/>
                      <w:sz w:val="20"/>
                      <w:szCs w:val="20"/>
                    </w:rPr>
                    <w:t xml:space="preserve">    Make an  </w:t>
                  </w:r>
                </w:p>
                <w:p w14:paraId="1C55CB29" w14:textId="77777777" w:rsidR="00895D0C" w:rsidRPr="00691C1F" w:rsidRDefault="00895D0C" w:rsidP="00895D0C">
                  <w:pPr>
                    <w:rPr>
                      <w:rFonts w:ascii="Arial" w:hAnsi="Arial" w:cs="Arial"/>
                      <w:sz w:val="20"/>
                      <w:szCs w:val="20"/>
                    </w:rPr>
                  </w:pPr>
                  <w:r w:rsidRPr="00691C1F">
                    <w:rPr>
                      <w:rFonts w:ascii="Arial" w:hAnsi="Arial" w:cs="Arial"/>
                      <w:sz w:val="20"/>
                      <w:szCs w:val="20"/>
                    </w:rPr>
                    <w:t xml:space="preserve">    observation  </w:t>
                  </w:r>
                </w:p>
              </w:tc>
              <w:tc>
                <w:tcPr>
                  <w:tcW w:w="859"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25FA5FC" w14:textId="77777777" w:rsidR="00895D0C" w:rsidRPr="00B53AA5" w:rsidRDefault="00895D0C" w:rsidP="00F718E8">
                  <w:pPr>
                    <w:jc w:val="center"/>
                    <w:rPr>
                      <w:rFonts w:ascii="Arial" w:hAnsi="Arial" w:cs="Arial"/>
                    </w:rPr>
                  </w:pPr>
                </w:p>
              </w:tc>
            </w:tr>
            <w:tr w:rsidR="007C2684" w:rsidRPr="00691C1F" w14:paraId="6ABB7FFE" w14:textId="77777777" w:rsidTr="00F92968">
              <w:trPr>
                <w:trHeight w:val="49"/>
              </w:trPr>
              <w:tc>
                <w:tcPr>
                  <w:tcW w:w="5000" w:type="pct"/>
                  <w:gridSpan w:val="12"/>
                  <w:tcBorders>
                    <w:bottom w:val="single" w:sz="12" w:space="0" w:color="auto"/>
                  </w:tcBorders>
                  <w:vAlign w:val="center"/>
                </w:tcPr>
                <w:p w14:paraId="30273225" w14:textId="77777777" w:rsidR="007C2684" w:rsidRPr="00F3210A" w:rsidRDefault="007C2684" w:rsidP="00F3210A">
                  <w:pPr>
                    <w:rPr>
                      <w:rFonts w:ascii="Arial" w:hAnsi="Arial" w:cs="Arial"/>
                      <w:i/>
                      <w:sz w:val="10"/>
                      <w:szCs w:val="10"/>
                    </w:rPr>
                  </w:pPr>
                  <w:r w:rsidRPr="00F15409">
                    <w:rPr>
                      <w:rFonts w:ascii="Arial" w:hAnsi="Arial" w:cs="Arial"/>
                      <w:i/>
                      <w:sz w:val="12"/>
                      <w:szCs w:val="12"/>
                    </w:rPr>
                    <w:t xml:space="preserve"> </w:t>
                  </w:r>
                </w:p>
              </w:tc>
            </w:tr>
            <w:tr w:rsidR="007C2684" w:rsidRPr="00691C1F" w14:paraId="0A7BD2B7" w14:textId="77777777" w:rsidTr="00F92968">
              <w:trPr>
                <w:trHeight w:val="498"/>
              </w:trPr>
              <w:tc>
                <w:tcPr>
                  <w:tcW w:w="5000" w:type="pct"/>
                  <w:gridSpan w:val="12"/>
                  <w:tcBorders>
                    <w:top w:val="single" w:sz="12" w:space="0" w:color="auto"/>
                    <w:left w:val="single" w:sz="12" w:space="0" w:color="auto"/>
                    <w:bottom w:val="single" w:sz="12" w:space="0" w:color="auto"/>
                    <w:right w:val="single" w:sz="12" w:space="0" w:color="auto"/>
                  </w:tcBorders>
                  <w:shd w:val="clear" w:color="auto" w:fill="E0E0E0"/>
                  <w:vAlign w:val="center"/>
                </w:tcPr>
                <w:p w14:paraId="362A2936" w14:textId="77777777" w:rsidR="007C2684" w:rsidRPr="00691C1F" w:rsidRDefault="007C2684" w:rsidP="00F3210A">
                  <w:pPr>
                    <w:numPr>
                      <w:ilvl w:val="0"/>
                      <w:numId w:val="29"/>
                    </w:numPr>
                    <w:spacing w:before="120" w:after="120"/>
                    <w:rPr>
                      <w:rFonts w:ascii="Arial" w:hAnsi="Arial" w:cs="Arial"/>
                      <w:b/>
                      <w:color w:val="808080"/>
                      <w:sz w:val="20"/>
                      <w:szCs w:val="20"/>
                    </w:rPr>
                  </w:pPr>
                  <w:r w:rsidRPr="00691C1F">
                    <w:rPr>
                      <w:rFonts w:ascii="Arial" w:hAnsi="Arial" w:cs="Arial"/>
                      <w:b/>
                      <w:sz w:val="20"/>
                      <w:szCs w:val="20"/>
                    </w:rPr>
                    <w:t xml:space="preserve">Please </w:t>
                  </w:r>
                  <w:r w:rsidR="00895D0C" w:rsidRPr="00691C1F">
                    <w:rPr>
                      <w:rFonts w:ascii="Arial" w:hAnsi="Arial" w:cs="Arial"/>
                      <w:b/>
                      <w:sz w:val="20"/>
                      <w:szCs w:val="20"/>
                    </w:rPr>
                    <w:t>use the box below to give reasons for your support</w:t>
                  </w:r>
                  <w:r w:rsidR="00982D46" w:rsidRPr="00691C1F">
                    <w:rPr>
                      <w:rFonts w:ascii="Arial" w:hAnsi="Arial" w:cs="Arial"/>
                      <w:b/>
                      <w:sz w:val="20"/>
                      <w:szCs w:val="20"/>
                    </w:rPr>
                    <w:t xml:space="preserve"> </w:t>
                  </w:r>
                  <w:r w:rsidR="00895D0C" w:rsidRPr="00691C1F">
                    <w:rPr>
                      <w:rFonts w:ascii="Arial" w:hAnsi="Arial" w:cs="Arial"/>
                      <w:b/>
                      <w:sz w:val="20"/>
                      <w:szCs w:val="20"/>
                    </w:rPr>
                    <w:t>/</w:t>
                  </w:r>
                  <w:r w:rsidR="00982D46" w:rsidRPr="00691C1F">
                    <w:rPr>
                      <w:rFonts w:ascii="Arial" w:hAnsi="Arial" w:cs="Arial"/>
                      <w:b/>
                      <w:sz w:val="20"/>
                      <w:szCs w:val="20"/>
                    </w:rPr>
                    <w:t xml:space="preserve"> </w:t>
                  </w:r>
                  <w:r w:rsidR="00895D0C" w:rsidRPr="00691C1F">
                    <w:rPr>
                      <w:rFonts w:ascii="Arial" w:hAnsi="Arial" w:cs="Arial"/>
                      <w:b/>
                      <w:sz w:val="20"/>
                      <w:szCs w:val="20"/>
                    </w:rPr>
                    <w:t xml:space="preserve">objection or </w:t>
                  </w:r>
                  <w:r w:rsidR="00982D46" w:rsidRPr="00691C1F">
                    <w:rPr>
                      <w:rFonts w:ascii="Arial" w:hAnsi="Arial" w:cs="Arial"/>
                      <w:b/>
                      <w:sz w:val="20"/>
                      <w:szCs w:val="20"/>
                    </w:rPr>
                    <w:t xml:space="preserve">to </w:t>
                  </w:r>
                  <w:r w:rsidR="00895D0C" w:rsidRPr="00691C1F">
                    <w:rPr>
                      <w:rFonts w:ascii="Arial" w:hAnsi="Arial" w:cs="Arial"/>
                      <w:b/>
                      <w:sz w:val="20"/>
                      <w:szCs w:val="20"/>
                    </w:rPr>
                    <w:t>make your observation</w:t>
                  </w:r>
                  <w:r w:rsidR="00753E96" w:rsidRPr="00691C1F">
                    <w:rPr>
                      <w:rFonts w:ascii="Arial" w:hAnsi="Arial" w:cs="Arial"/>
                      <w:b/>
                      <w:sz w:val="20"/>
                      <w:szCs w:val="20"/>
                    </w:rPr>
                    <w:t xml:space="preserve"> and give details of any suggested modifications.</w:t>
                  </w:r>
                </w:p>
              </w:tc>
            </w:tr>
            <w:tr w:rsidR="007C2684" w:rsidRPr="00691C1F" w14:paraId="3EEEA134" w14:textId="77777777" w:rsidTr="00F92968">
              <w:trPr>
                <w:trHeight w:val="5293"/>
              </w:trPr>
              <w:tc>
                <w:tcPr>
                  <w:tcW w:w="5000" w:type="pct"/>
                  <w:gridSpan w:val="12"/>
                  <w:tcBorders>
                    <w:top w:val="single" w:sz="12" w:space="0" w:color="auto"/>
                    <w:left w:val="single" w:sz="12" w:space="0" w:color="auto"/>
                    <w:bottom w:val="single" w:sz="12" w:space="0" w:color="auto"/>
                    <w:right w:val="single" w:sz="12" w:space="0" w:color="auto"/>
                  </w:tcBorders>
                  <w:shd w:val="clear" w:color="auto" w:fill="FFFFFF"/>
                </w:tcPr>
                <w:p w14:paraId="4B4F5EA4" w14:textId="77777777" w:rsidR="00F3210A" w:rsidRPr="00691C1F" w:rsidRDefault="00F3210A" w:rsidP="007C2684">
                  <w:pPr>
                    <w:rPr>
                      <w:rFonts w:ascii="Arial" w:hAnsi="Arial" w:cs="Arial"/>
                      <w:b/>
                      <w:color w:val="808080"/>
                      <w:sz w:val="20"/>
                      <w:szCs w:val="20"/>
                    </w:rPr>
                  </w:pPr>
                </w:p>
              </w:tc>
            </w:tr>
            <w:tr w:rsidR="00F15409" w:rsidRPr="00691C1F" w14:paraId="386D66C5" w14:textId="77777777" w:rsidTr="00F92968">
              <w:trPr>
                <w:trHeight w:val="34"/>
              </w:trPr>
              <w:tc>
                <w:tcPr>
                  <w:tcW w:w="5000" w:type="pct"/>
                  <w:gridSpan w:val="12"/>
                  <w:tcBorders>
                    <w:top w:val="single" w:sz="12" w:space="0" w:color="auto"/>
                  </w:tcBorders>
                  <w:shd w:val="clear" w:color="auto" w:fill="FFFFFF"/>
                </w:tcPr>
                <w:p w14:paraId="63AB29BF" w14:textId="77777777" w:rsidR="00F15409" w:rsidRPr="00F3210A" w:rsidRDefault="00F15409" w:rsidP="00F3210A">
                  <w:pPr>
                    <w:rPr>
                      <w:rFonts w:ascii="Arial" w:hAnsi="Arial" w:cs="Arial"/>
                      <w:b/>
                      <w:i/>
                      <w:color w:val="808080"/>
                      <w:sz w:val="10"/>
                      <w:szCs w:val="10"/>
                    </w:rPr>
                  </w:pPr>
                </w:p>
              </w:tc>
            </w:tr>
            <w:tr w:rsidR="006579E1" w:rsidRPr="00691C1F" w14:paraId="15962F9F" w14:textId="77777777" w:rsidTr="00F92968">
              <w:trPr>
                <w:trHeight w:val="279"/>
              </w:trPr>
              <w:tc>
                <w:tcPr>
                  <w:tcW w:w="800" w:type="pct"/>
                  <w:tcBorders>
                    <w:right w:val="single" w:sz="12" w:space="0" w:color="auto"/>
                  </w:tcBorders>
                  <w:shd w:val="clear" w:color="auto" w:fill="D9D9D9"/>
                  <w:vAlign w:val="center"/>
                </w:tcPr>
                <w:p w14:paraId="580C59FF" w14:textId="77777777" w:rsidR="007C2684" w:rsidRPr="00691C1F" w:rsidRDefault="00975F7E" w:rsidP="00975F7E">
                  <w:pPr>
                    <w:rPr>
                      <w:rFonts w:ascii="Arial" w:hAnsi="Arial" w:cs="Arial"/>
                      <w:b/>
                      <w:color w:val="808080"/>
                      <w:sz w:val="20"/>
                      <w:szCs w:val="20"/>
                    </w:rPr>
                  </w:pPr>
                  <w:r>
                    <w:rPr>
                      <w:rFonts w:ascii="Arial" w:hAnsi="Arial" w:cs="Arial"/>
                      <w:b/>
                      <w:sz w:val="20"/>
                      <w:szCs w:val="20"/>
                    </w:rPr>
                    <w:t>7.</w:t>
                  </w:r>
                  <w:r w:rsidR="007C2684" w:rsidRPr="00691C1F">
                    <w:rPr>
                      <w:rFonts w:ascii="Arial" w:hAnsi="Arial" w:cs="Arial"/>
                      <w:b/>
                      <w:sz w:val="20"/>
                      <w:szCs w:val="20"/>
                    </w:rPr>
                    <w:t xml:space="preserve">   Signature:</w:t>
                  </w:r>
                </w:p>
              </w:tc>
              <w:tc>
                <w:tcPr>
                  <w:tcW w:w="1996" w:type="pct"/>
                  <w:gridSpan w:val="6"/>
                  <w:tcBorders>
                    <w:top w:val="single" w:sz="12" w:space="0" w:color="auto"/>
                    <w:left w:val="single" w:sz="12" w:space="0" w:color="auto"/>
                    <w:bottom w:val="single" w:sz="12" w:space="0" w:color="auto"/>
                    <w:right w:val="single" w:sz="12" w:space="0" w:color="auto"/>
                  </w:tcBorders>
                  <w:vAlign w:val="center"/>
                </w:tcPr>
                <w:p w14:paraId="6CE581F2" w14:textId="77777777" w:rsidR="007C2684" w:rsidRDefault="007C2684" w:rsidP="007C2684">
                  <w:pPr>
                    <w:rPr>
                      <w:rFonts w:ascii="Arial" w:hAnsi="Arial" w:cs="Arial"/>
                      <w:b/>
                      <w:color w:val="808080"/>
                      <w:sz w:val="20"/>
                      <w:szCs w:val="20"/>
                    </w:rPr>
                  </w:pPr>
                </w:p>
                <w:p w14:paraId="7A677A43" w14:textId="77777777" w:rsidR="006579E1" w:rsidRPr="00691C1F" w:rsidRDefault="006579E1" w:rsidP="005B57D3">
                  <w:pPr>
                    <w:rPr>
                      <w:rFonts w:ascii="Arial" w:hAnsi="Arial" w:cs="Arial"/>
                      <w:b/>
                      <w:color w:val="808080"/>
                      <w:sz w:val="20"/>
                      <w:szCs w:val="20"/>
                    </w:rPr>
                  </w:pPr>
                </w:p>
              </w:tc>
              <w:tc>
                <w:tcPr>
                  <w:tcW w:w="1001" w:type="pct"/>
                  <w:gridSpan w:val="2"/>
                  <w:tcBorders>
                    <w:left w:val="single" w:sz="12" w:space="0" w:color="auto"/>
                    <w:right w:val="single" w:sz="12" w:space="0" w:color="auto"/>
                  </w:tcBorders>
                  <w:shd w:val="clear" w:color="auto" w:fill="D9D9D9"/>
                  <w:vAlign w:val="center"/>
                </w:tcPr>
                <w:p w14:paraId="6ECA53C6" w14:textId="77777777" w:rsidR="007C2684" w:rsidRPr="00691C1F" w:rsidRDefault="007C2684" w:rsidP="006579E1">
                  <w:pPr>
                    <w:jc w:val="center"/>
                    <w:rPr>
                      <w:rFonts w:ascii="Arial" w:hAnsi="Arial" w:cs="Arial"/>
                      <w:b/>
                      <w:color w:val="808080"/>
                      <w:sz w:val="20"/>
                      <w:szCs w:val="20"/>
                    </w:rPr>
                  </w:pPr>
                  <w:r w:rsidRPr="00691C1F">
                    <w:rPr>
                      <w:rFonts w:ascii="Arial" w:hAnsi="Arial" w:cs="Arial"/>
                      <w:b/>
                      <w:sz w:val="20"/>
                      <w:szCs w:val="20"/>
                    </w:rPr>
                    <w:t>Date:</w:t>
                  </w:r>
                </w:p>
              </w:tc>
              <w:tc>
                <w:tcPr>
                  <w:tcW w:w="1202" w:type="pct"/>
                  <w:gridSpan w:val="3"/>
                  <w:tcBorders>
                    <w:top w:val="single" w:sz="12" w:space="0" w:color="auto"/>
                    <w:left w:val="single" w:sz="12" w:space="0" w:color="auto"/>
                    <w:bottom w:val="single" w:sz="12" w:space="0" w:color="auto"/>
                    <w:right w:val="single" w:sz="12" w:space="0" w:color="auto"/>
                  </w:tcBorders>
                  <w:vAlign w:val="center"/>
                </w:tcPr>
                <w:p w14:paraId="62FCC172" w14:textId="6A2399E4" w:rsidR="007C2684" w:rsidRPr="00691C1F" w:rsidRDefault="007C2684" w:rsidP="00F718E8">
                  <w:pPr>
                    <w:jc w:val="center"/>
                    <w:rPr>
                      <w:rFonts w:ascii="Arial" w:hAnsi="Arial" w:cs="Arial"/>
                      <w:b/>
                      <w:color w:val="808080"/>
                      <w:sz w:val="20"/>
                      <w:szCs w:val="20"/>
                    </w:rPr>
                  </w:pPr>
                </w:p>
              </w:tc>
            </w:tr>
          </w:tbl>
          <w:p w14:paraId="3DADAE3E" w14:textId="77777777" w:rsidR="007C2684" w:rsidRPr="007C2684" w:rsidRDefault="007C2684" w:rsidP="00366CA3">
            <w:pPr>
              <w:rPr>
                <w:rFonts w:ascii="Arial" w:hAnsi="Arial" w:cs="Arial"/>
                <w:i/>
                <w:sz w:val="22"/>
                <w:szCs w:val="22"/>
              </w:rPr>
            </w:pPr>
          </w:p>
        </w:tc>
      </w:tr>
    </w:tbl>
    <w:p w14:paraId="35F52094" w14:textId="77777777" w:rsidR="00944CB3" w:rsidRDefault="00D557AB" w:rsidP="00944CB3">
      <w:r>
        <w:rPr>
          <w:rFonts w:ascii="Arial" w:eastAsia="Calibri" w:hAnsi="Arial" w:cs="Arial"/>
          <w:sz w:val="16"/>
          <w:szCs w:val="16"/>
          <w:lang w:eastAsia="en-US"/>
        </w:rPr>
        <w:t xml:space="preserve"> </w:t>
      </w:r>
    </w:p>
    <w:sectPr w:rsidR="00944CB3" w:rsidSect="0070723F">
      <w:headerReference w:type="default" r:id="rId15"/>
      <w:footerReference w:type="default" r:id="rId16"/>
      <w:pgSz w:w="11906" w:h="16838"/>
      <w:pgMar w:top="838" w:right="991" w:bottom="851" w:left="993" w:header="827" w:footer="2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201B" w14:textId="77777777" w:rsidR="005D2D1E" w:rsidRDefault="005D2D1E">
      <w:r>
        <w:separator/>
      </w:r>
    </w:p>
  </w:endnote>
  <w:endnote w:type="continuationSeparator" w:id="0">
    <w:p w14:paraId="3E03339A" w14:textId="77777777" w:rsidR="005D2D1E" w:rsidRDefault="005D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0ED5" w14:textId="77777777" w:rsidR="000E0065" w:rsidRPr="002B6F1F" w:rsidRDefault="000E0065" w:rsidP="002B6F1F">
    <w:pPr>
      <w:pStyle w:val="Footer"/>
      <w:jc w:val="right"/>
      <w:rPr>
        <w:rFonts w:ascii="Arial" w:hAnsi="Arial" w:cs="Arial"/>
        <w:sz w:val="16"/>
        <w:szCs w:val="16"/>
      </w:rPr>
    </w:pPr>
    <w:r w:rsidRPr="002B6F1F">
      <w:rPr>
        <w:rFonts w:ascii="Arial" w:hAnsi="Arial" w:cs="Arial"/>
        <w:sz w:val="16"/>
        <w:szCs w:val="16"/>
      </w:rPr>
      <w:t>Page</w:t>
    </w:r>
    <w:r>
      <w:rPr>
        <w:rFonts w:ascii="Arial" w:hAnsi="Arial" w:cs="Arial"/>
        <w:sz w:val="16"/>
        <w:szCs w:val="16"/>
      </w:rPr>
      <w:t xml:space="preserve"> </w:t>
    </w:r>
    <w:r w:rsidRPr="002B6F1F">
      <w:rPr>
        <w:rStyle w:val="PageNumber"/>
        <w:rFonts w:ascii="Arial" w:hAnsi="Arial" w:cs="Arial"/>
        <w:sz w:val="16"/>
        <w:szCs w:val="16"/>
      </w:rPr>
      <w:fldChar w:fldCharType="begin"/>
    </w:r>
    <w:r w:rsidRPr="002B6F1F">
      <w:rPr>
        <w:rStyle w:val="PageNumber"/>
        <w:rFonts w:ascii="Arial" w:hAnsi="Arial" w:cs="Arial"/>
        <w:sz w:val="16"/>
        <w:szCs w:val="16"/>
      </w:rPr>
      <w:instrText xml:space="preserve"> PAGE </w:instrText>
    </w:r>
    <w:r w:rsidRPr="002B6F1F">
      <w:rPr>
        <w:rStyle w:val="PageNumber"/>
        <w:rFonts w:ascii="Arial" w:hAnsi="Arial" w:cs="Arial"/>
        <w:sz w:val="16"/>
        <w:szCs w:val="16"/>
      </w:rPr>
      <w:fldChar w:fldCharType="separate"/>
    </w:r>
    <w:r w:rsidR="0047562E">
      <w:rPr>
        <w:rStyle w:val="PageNumber"/>
        <w:rFonts w:ascii="Arial" w:hAnsi="Arial" w:cs="Arial"/>
        <w:noProof/>
        <w:sz w:val="16"/>
        <w:szCs w:val="16"/>
      </w:rPr>
      <w:t>3</w:t>
    </w:r>
    <w:r w:rsidRPr="002B6F1F">
      <w:rPr>
        <w:rStyle w:val="PageNumber"/>
        <w:rFonts w:ascii="Arial" w:hAnsi="Arial" w:cs="Arial"/>
        <w:sz w:val="16"/>
        <w:szCs w:val="16"/>
      </w:rPr>
      <w:fldChar w:fldCharType="end"/>
    </w:r>
    <w:r w:rsidRPr="002B6F1F">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01F" w14:textId="77777777" w:rsidR="005D2D1E" w:rsidRDefault="005D2D1E">
      <w:r>
        <w:separator/>
      </w:r>
    </w:p>
  </w:footnote>
  <w:footnote w:type="continuationSeparator" w:id="0">
    <w:p w14:paraId="3CDBDBD1" w14:textId="77777777" w:rsidR="005D2D1E" w:rsidRDefault="005D2D1E">
      <w:r>
        <w:continuationSeparator/>
      </w:r>
    </w:p>
  </w:footnote>
  <w:footnote w:id="1">
    <w:p w14:paraId="349FA806" w14:textId="122D1622" w:rsidR="00FE0046" w:rsidRPr="00FE0046" w:rsidRDefault="00FE0046" w:rsidP="00FE0046">
      <w:pPr>
        <w:pStyle w:val="FootnoteText"/>
        <w:ind w:left="284" w:hanging="284"/>
        <w:rPr>
          <w:rFonts w:ascii="Arial" w:hAnsi="Arial" w:cs="Arial"/>
        </w:rPr>
      </w:pPr>
      <w:hyperlink r:id="rId1" w:history="1">
        <w:r w:rsidRPr="00FE0046">
          <w:rPr>
            <w:rStyle w:val="Hyperlink"/>
            <w:rFonts w:ascii="Arial" w:hAnsi="Arial" w:cs="Arial"/>
            <w:vertAlign w:val="superscript"/>
          </w:rPr>
          <w:footnoteRef/>
        </w:r>
        <w:r w:rsidRPr="00FE0046">
          <w:rPr>
            <w:rStyle w:val="Hyperlink"/>
            <w:rFonts w:ascii="Arial" w:hAnsi="Arial" w:cs="Arial"/>
          </w:rPr>
          <w:t xml:space="preserve"> </w:t>
        </w:r>
        <w:r w:rsidRPr="00FE0046">
          <w:rPr>
            <w:rStyle w:val="Hyperlink"/>
            <w:rFonts w:ascii="Arial" w:hAnsi="Arial" w:cs="Arial"/>
          </w:rPr>
          <w:tab/>
          <w:t>Town and Country Planning Act 1990 (as amended) – Schedule 4B – Paragraph 8(2)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08" w:type="dxa"/>
      <w:tblLook w:val="04A0" w:firstRow="1" w:lastRow="0" w:firstColumn="1" w:lastColumn="0" w:noHBand="0" w:noVBand="1"/>
    </w:tblPr>
    <w:tblGrid>
      <w:gridCol w:w="6521"/>
      <w:gridCol w:w="2127"/>
      <w:gridCol w:w="1701"/>
    </w:tblGrid>
    <w:tr w:rsidR="00D912B4" w14:paraId="58211234" w14:textId="77777777" w:rsidTr="0070723F">
      <w:tc>
        <w:tcPr>
          <w:tcW w:w="6521" w:type="dxa"/>
          <w:vMerge w:val="restart"/>
          <w:tcBorders>
            <w:right w:val="single" w:sz="4" w:space="0" w:color="808080"/>
          </w:tcBorders>
          <w:vAlign w:val="center"/>
        </w:tcPr>
        <w:p w14:paraId="36E7DA1D" w14:textId="77777777" w:rsidR="00D912B4" w:rsidRPr="0070723F" w:rsidRDefault="00D912B4" w:rsidP="00490F8E">
          <w:pPr>
            <w:pStyle w:val="Header"/>
            <w:spacing w:before="60" w:after="60"/>
            <w:rPr>
              <w:rFonts w:ascii="Arial" w:hAnsi="Arial" w:cs="Arial"/>
              <w:b/>
              <w:smallCaps/>
              <w:color w:val="800080"/>
              <w:szCs w:val="22"/>
            </w:rPr>
          </w:pPr>
          <w:r w:rsidRPr="0070723F">
            <w:rPr>
              <w:rFonts w:ascii="Arial" w:hAnsi="Arial" w:cs="Arial"/>
              <w:b/>
              <w:smallCaps/>
              <w:color w:val="800080"/>
              <w:szCs w:val="22"/>
            </w:rPr>
            <w:t>Neighbourhood Planning (General) Regulations 2012</w:t>
          </w:r>
        </w:p>
        <w:p w14:paraId="77A76439" w14:textId="77777777" w:rsidR="00E25880" w:rsidRPr="0070723F" w:rsidRDefault="00D912B4" w:rsidP="00490F8E">
          <w:pPr>
            <w:pStyle w:val="Header"/>
            <w:spacing w:before="60" w:after="60"/>
            <w:rPr>
              <w:rFonts w:ascii="Arial" w:hAnsi="Arial" w:cs="Arial"/>
              <w:b/>
              <w:smallCaps/>
              <w:color w:val="800080"/>
              <w:szCs w:val="22"/>
            </w:rPr>
          </w:pPr>
          <w:r w:rsidRPr="0070723F">
            <w:rPr>
              <w:rFonts w:ascii="Arial" w:hAnsi="Arial" w:cs="Arial"/>
              <w:b/>
              <w:smallCaps/>
              <w:color w:val="800080"/>
              <w:szCs w:val="22"/>
            </w:rPr>
            <w:t>Regulation 16: Publicising A Plan Proposal</w:t>
          </w:r>
        </w:p>
        <w:p w14:paraId="6BBCC8CE" w14:textId="623A63CA" w:rsidR="00D912B4" w:rsidRPr="0070723F" w:rsidRDefault="00EB6FF0" w:rsidP="00490F8E">
          <w:pPr>
            <w:pStyle w:val="Header"/>
            <w:spacing w:before="60" w:after="60"/>
            <w:rPr>
              <w:rFonts w:ascii="Arial" w:hAnsi="Arial" w:cs="Arial"/>
              <w:b/>
              <w:smallCaps/>
              <w:color w:val="800080"/>
              <w:szCs w:val="22"/>
            </w:rPr>
          </w:pPr>
          <w:proofErr w:type="spellStart"/>
          <w:r>
            <w:rPr>
              <w:rFonts w:ascii="Arial" w:hAnsi="Arial" w:cs="Arial"/>
              <w:b/>
              <w:smallCaps/>
              <w:color w:val="800080"/>
              <w:szCs w:val="22"/>
            </w:rPr>
            <w:t>baildon</w:t>
          </w:r>
          <w:proofErr w:type="spellEnd"/>
          <w:r>
            <w:rPr>
              <w:rFonts w:ascii="Arial" w:hAnsi="Arial" w:cs="Arial"/>
              <w:b/>
              <w:smallCaps/>
              <w:color w:val="800080"/>
              <w:szCs w:val="22"/>
            </w:rPr>
            <w:t xml:space="preserve"> </w:t>
          </w:r>
          <w:r w:rsidR="00D912B4" w:rsidRPr="0070723F">
            <w:rPr>
              <w:rFonts w:ascii="Arial" w:hAnsi="Arial" w:cs="Arial"/>
              <w:b/>
              <w:smallCaps/>
              <w:color w:val="800080"/>
              <w:szCs w:val="22"/>
            </w:rPr>
            <w:t>Neighbourhood</w:t>
          </w:r>
          <w:r w:rsidR="005B57D3">
            <w:rPr>
              <w:rFonts w:ascii="Arial" w:hAnsi="Arial" w:cs="Arial"/>
              <w:b/>
              <w:smallCaps/>
              <w:color w:val="800080"/>
              <w:szCs w:val="22"/>
            </w:rPr>
            <w:t xml:space="preserve"> </w:t>
          </w:r>
          <w:r w:rsidR="00D912B4" w:rsidRPr="0070723F">
            <w:rPr>
              <w:rFonts w:ascii="Arial" w:hAnsi="Arial" w:cs="Arial"/>
              <w:b/>
              <w:smallCaps/>
              <w:color w:val="800080"/>
              <w:szCs w:val="22"/>
            </w:rPr>
            <w:t>Development Plan (202</w:t>
          </w:r>
          <w:r>
            <w:rPr>
              <w:rFonts w:ascii="Arial" w:hAnsi="Arial" w:cs="Arial"/>
              <w:b/>
              <w:smallCaps/>
              <w:color w:val="800080"/>
              <w:szCs w:val="22"/>
            </w:rPr>
            <w:t>6</w:t>
          </w:r>
          <w:r w:rsidR="00D912B4" w:rsidRPr="0070723F">
            <w:rPr>
              <w:rFonts w:ascii="Arial" w:hAnsi="Arial" w:cs="Arial"/>
              <w:b/>
              <w:smallCaps/>
              <w:color w:val="800080"/>
              <w:szCs w:val="22"/>
            </w:rPr>
            <w:t xml:space="preserve"> to 20</w:t>
          </w:r>
          <w:r>
            <w:rPr>
              <w:rFonts w:ascii="Arial" w:hAnsi="Arial" w:cs="Arial"/>
              <w:b/>
              <w:smallCaps/>
              <w:color w:val="800080"/>
              <w:szCs w:val="22"/>
            </w:rPr>
            <w:t>40)</w:t>
          </w:r>
        </w:p>
        <w:p w14:paraId="44706878" w14:textId="77777777" w:rsidR="00D912B4" w:rsidRPr="0070723F" w:rsidRDefault="00D912B4" w:rsidP="00490F8E">
          <w:pPr>
            <w:pStyle w:val="Header"/>
            <w:spacing w:before="60" w:after="60"/>
            <w:rPr>
              <w:rFonts w:ascii="Arial" w:hAnsi="Arial" w:cs="Arial"/>
              <w:b/>
              <w:smallCaps/>
              <w:color w:val="800080"/>
              <w:sz w:val="28"/>
              <w:szCs w:val="28"/>
            </w:rPr>
          </w:pPr>
          <w:r w:rsidRPr="0070723F">
            <w:rPr>
              <w:rFonts w:ascii="Arial" w:hAnsi="Arial" w:cs="Arial"/>
              <w:b/>
              <w:smallCaps/>
              <w:color w:val="800080"/>
              <w:sz w:val="28"/>
              <w:szCs w:val="28"/>
            </w:rPr>
            <w:t>Comment Form</w:t>
          </w:r>
        </w:p>
      </w:tc>
      <w:tc>
        <w:tcPr>
          <w:tcW w:w="3828" w:type="dxa"/>
          <w:gridSpan w:val="2"/>
          <w:tcBorders>
            <w:top w:val="single" w:sz="4" w:space="0" w:color="808080"/>
            <w:left w:val="single" w:sz="4" w:space="0" w:color="808080"/>
            <w:bottom w:val="single" w:sz="4" w:space="0" w:color="808080"/>
            <w:right w:val="single" w:sz="4" w:space="0" w:color="808080"/>
          </w:tcBorders>
        </w:tcPr>
        <w:p w14:paraId="27649125" w14:textId="77777777" w:rsidR="00D912B4" w:rsidRPr="00490F8E" w:rsidRDefault="00D912B4" w:rsidP="00490F8E">
          <w:pPr>
            <w:pStyle w:val="Header"/>
            <w:spacing w:before="60" w:after="60"/>
            <w:rPr>
              <w:rFonts w:ascii="Arial" w:hAnsi="Arial" w:cs="Arial"/>
              <w:b/>
              <w:sz w:val="18"/>
              <w:szCs w:val="18"/>
            </w:rPr>
          </w:pPr>
          <w:r w:rsidRPr="00490F8E">
            <w:rPr>
              <w:rFonts w:ascii="Arial" w:hAnsi="Arial" w:cs="Arial"/>
              <w:b/>
              <w:sz w:val="18"/>
              <w:szCs w:val="18"/>
            </w:rPr>
            <w:t>For Office Use only:</w:t>
          </w:r>
        </w:p>
      </w:tc>
    </w:tr>
    <w:tr w:rsidR="00D912B4" w14:paraId="080E5C1D" w14:textId="77777777" w:rsidTr="0070723F">
      <w:trPr>
        <w:trHeight w:val="105"/>
      </w:trPr>
      <w:tc>
        <w:tcPr>
          <w:tcW w:w="6521" w:type="dxa"/>
          <w:vMerge/>
          <w:tcBorders>
            <w:right w:val="single" w:sz="4" w:space="0" w:color="808080"/>
          </w:tcBorders>
        </w:tcPr>
        <w:p w14:paraId="07C445F6" w14:textId="77777777" w:rsidR="00D912B4" w:rsidRDefault="00D912B4" w:rsidP="00490F8E">
          <w:pPr>
            <w:pStyle w:val="Header"/>
            <w:spacing w:before="60" w:after="60"/>
          </w:pPr>
        </w:p>
      </w:tc>
      <w:tc>
        <w:tcPr>
          <w:tcW w:w="2127" w:type="dxa"/>
          <w:tcBorders>
            <w:top w:val="single" w:sz="4" w:space="0" w:color="808080"/>
            <w:left w:val="single" w:sz="4" w:space="0" w:color="808080"/>
            <w:bottom w:val="single" w:sz="4" w:space="0" w:color="808080"/>
            <w:right w:val="single" w:sz="4" w:space="0" w:color="808080"/>
          </w:tcBorders>
        </w:tcPr>
        <w:p w14:paraId="0FBCA585" w14:textId="77777777" w:rsidR="00D912B4" w:rsidRPr="00490F8E" w:rsidRDefault="00D912B4" w:rsidP="00490F8E">
          <w:pPr>
            <w:pStyle w:val="Header"/>
            <w:spacing w:before="40" w:after="40"/>
            <w:rPr>
              <w:rFonts w:ascii="Arial" w:hAnsi="Arial" w:cs="Arial"/>
              <w:b/>
              <w:sz w:val="18"/>
              <w:szCs w:val="18"/>
            </w:rPr>
          </w:pPr>
          <w:r w:rsidRPr="00490F8E">
            <w:rPr>
              <w:rFonts w:ascii="Arial" w:hAnsi="Arial" w:cs="Arial"/>
              <w:b/>
              <w:sz w:val="18"/>
              <w:szCs w:val="18"/>
            </w:rPr>
            <w:t>Date Rec.</w:t>
          </w:r>
        </w:p>
      </w:tc>
      <w:tc>
        <w:tcPr>
          <w:tcW w:w="1701" w:type="dxa"/>
          <w:tcBorders>
            <w:top w:val="single" w:sz="4" w:space="0" w:color="808080"/>
            <w:left w:val="single" w:sz="4" w:space="0" w:color="808080"/>
            <w:bottom w:val="single" w:sz="4" w:space="0" w:color="808080"/>
            <w:right w:val="single" w:sz="4" w:space="0" w:color="808080"/>
          </w:tcBorders>
          <w:vAlign w:val="center"/>
        </w:tcPr>
        <w:p w14:paraId="532686CE" w14:textId="77777777" w:rsidR="00D912B4" w:rsidRPr="00490F8E" w:rsidRDefault="00D912B4" w:rsidP="0064038D">
          <w:pPr>
            <w:pStyle w:val="Header"/>
            <w:rPr>
              <w:rFonts w:ascii="Arial" w:hAnsi="Arial" w:cs="Arial"/>
              <w:sz w:val="18"/>
              <w:szCs w:val="18"/>
            </w:rPr>
          </w:pPr>
        </w:p>
      </w:tc>
    </w:tr>
    <w:tr w:rsidR="00D912B4" w14:paraId="3CEF1DE9" w14:textId="77777777" w:rsidTr="0070723F">
      <w:trPr>
        <w:trHeight w:val="103"/>
      </w:trPr>
      <w:tc>
        <w:tcPr>
          <w:tcW w:w="6521" w:type="dxa"/>
          <w:vMerge/>
          <w:tcBorders>
            <w:right w:val="single" w:sz="4" w:space="0" w:color="808080"/>
          </w:tcBorders>
        </w:tcPr>
        <w:p w14:paraId="29F07EC2" w14:textId="77777777" w:rsidR="00D912B4" w:rsidRDefault="00D912B4" w:rsidP="00490F8E">
          <w:pPr>
            <w:pStyle w:val="Header"/>
            <w:spacing w:before="60" w:after="60"/>
          </w:pPr>
        </w:p>
      </w:tc>
      <w:tc>
        <w:tcPr>
          <w:tcW w:w="2127" w:type="dxa"/>
          <w:tcBorders>
            <w:top w:val="single" w:sz="4" w:space="0" w:color="808080"/>
            <w:left w:val="single" w:sz="4" w:space="0" w:color="808080"/>
            <w:bottom w:val="single" w:sz="4" w:space="0" w:color="808080"/>
            <w:right w:val="single" w:sz="4" w:space="0" w:color="808080"/>
          </w:tcBorders>
        </w:tcPr>
        <w:p w14:paraId="0A3B9120" w14:textId="77777777" w:rsidR="00D912B4" w:rsidRPr="00490F8E" w:rsidRDefault="00D912B4" w:rsidP="00490F8E">
          <w:pPr>
            <w:pStyle w:val="Header"/>
            <w:spacing w:before="40" w:after="40"/>
            <w:rPr>
              <w:rFonts w:ascii="Arial" w:hAnsi="Arial" w:cs="Arial"/>
              <w:b/>
              <w:sz w:val="18"/>
              <w:szCs w:val="18"/>
            </w:rPr>
          </w:pPr>
          <w:r w:rsidRPr="00490F8E">
            <w:rPr>
              <w:rFonts w:ascii="Arial" w:hAnsi="Arial" w:cs="Arial"/>
              <w:b/>
              <w:sz w:val="18"/>
              <w:szCs w:val="18"/>
            </w:rPr>
            <w:t>Date Ack.</w:t>
          </w:r>
        </w:p>
      </w:tc>
      <w:tc>
        <w:tcPr>
          <w:tcW w:w="1701" w:type="dxa"/>
          <w:tcBorders>
            <w:top w:val="single" w:sz="4" w:space="0" w:color="808080"/>
            <w:left w:val="single" w:sz="4" w:space="0" w:color="808080"/>
            <w:bottom w:val="single" w:sz="4" w:space="0" w:color="808080"/>
            <w:right w:val="single" w:sz="4" w:space="0" w:color="808080"/>
          </w:tcBorders>
          <w:vAlign w:val="center"/>
        </w:tcPr>
        <w:p w14:paraId="2A3B3864" w14:textId="77777777" w:rsidR="00D912B4" w:rsidRPr="00490F8E" w:rsidRDefault="00D912B4" w:rsidP="0064038D">
          <w:pPr>
            <w:pStyle w:val="Header"/>
            <w:rPr>
              <w:rFonts w:ascii="Arial" w:hAnsi="Arial" w:cs="Arial"/>
              <w:sz w:val="18"/>
              <w:szCs w:val="18"/>
            </w:rPr>
          </w:pPr>
        </w:p>
      </w:tc>
    </w:tr>
    <w:tr w:rsidR="00D912B4" w14:paraId="5FB5BDBB" w14:textId="77777777" w:rsidTr="0070723F">
      <w:trPr>
        <w:trHeight w:val="191"/>
      </w:trPr>
      <w:tc>
        <w:tcPr>
          <w:tcW w:w="6521" w:type="dxa"/>
          <w:vMerge/>
          <w:tcBorders>
            <w:right w:val="single" w:sz="4" w:space="0" w:color="808080"/>
          </w:tcBorders>
        </w:tcPr>
        <w:p w14:paraId="3C5B355B" w14:textId="77777777" w:rsidR="00D912B4" w:rsidRDefault="00D912B4" w:rsidP="00490F8E">
          <w:pPr>
            <w:pStyle w:val="Header"/>
            <w:spacing w:before="60" w:after="60"/>
          </w:pPr>
        </w:p>
      </w:tc>
      <w:tc>
        <w:tcPr>
          <w:tcW w:w="2127" w:type="dxa"/>
          <w:tcBorders>
            <w:top w:val="single" w:sz="4" w:space="0" w:color="808080"/>
            <w:left w:val="single" w:sz="4" w:space="0" w:color="808080"/>
            <w:bottom w:val="single" w:sz="4" w:space="0" w:color="808080"/>
            <w:right w:val="single" w:sz="4" w:space="0" w:color="808080"/>
          </w:tcBorders>
        </w:tcPr>
        <w:p w14:paraId="121AC95D" w14:textId="77777777" w:rsidR="00D912B4" w:rsidRPr="00490F8E" w:rsidRDefault="00D912B4" w:rsidP="00490F8E">
          <w:pPr>
            <w:pStyle w:val="Header"/>
            <w:spacing w:before="40" w:after="40"/>
            <w:rPr>
              <w:rFonts w:ascii="Arial" w:hAnsi="Arial" w:cs="Arial"/>
              <w:b/>
              <w:sz w:val="18"/>
              <w:szCs w:val="18"/>
            </w:rPr>
          </w:pPr>
          <w:r w:rsidRPr="00490F8E">
            <w:rPr>
              <w:rFonts w:ascii="Arial" w:hAnsi="Arial" w:cs="Arial"/>
              <w:b/>
              <w:sz w:val="18"/>
              <w:szCs w:val="18"/>
            </w:rPr>
            <w:t>Respondent ID</w:t>
          </w:r>
        </w:p>
      </w:tc>
      <w:tc>
        <w:tcPr>
          <w:tcW w:w="1701" w:type="dxa"/>
          <w:tcBorders>
            <w:top w:val="single" w:sz="4" w:space="0" w:color="808080"/>
            <w:left w:val="single" w:sz="4" w:space="0" w:color="808080"/>
            <w:bottom w:val="single" w:sz="4" w:space="0" w:color="808080"/>
            <w:right w:val="single" w:sz="4" w:space="0" w:color="808080"/>
          </w:tcBorders>
          <w:vAlign w:val="center"/>
        </w:tcPr>
        <w:p w14:paraId="28ABBE71" w14:textId="77777777" w:rsidR="00D912B4" w:rsidRPr="00490F8E" w:rsidRDefault="00D912B4" w:rsidP="0064038D">
          <w:pPr>
            <w:pStyle w:val="Header"/>
            <w:rPr>
              <w:rFonts w:ascii="Arial" w:hAnsi="Arial" w:cs="Arial"/>
              <w:sz w:val="18"/>
              <w:szCs w:val="18"/>
            </w:rPr>
          </w:pPr>
        </w:p>
      </w:tc>
    </w:tr>
    <w:tr w:rsidR="00D912B4" w14:paraId="2A9F4B57" w14:textId="77777777" w:rsidTr="0070723F">
      <w:trPr>
        <w:trHeight w:val="70"/>
      </w:trPr>
      <w:tc>
        <w:tcPr>
          <w:tcW w:w="6521" w:type="dxa"/>
          <w:vMerge/>
          <w:tcBorders>
            <w:right w:val="single" w:sz="4" w:space="0" w:color="808080"/>
          </w:tcBorders>
        </w:tcPr>
        <w:p w14:paraId="5A3C901D" w14:textId="77777777" w:rsidR="00D912B4" w:rsidRDefault="00D912B4" w:rsidP="00490F8E">
          <w:pPr>
            <w:pStyle w:val="Header"/>
            <w:spacing w:before="60" w:after="60"/>
          </w:pPr>
        </w:p>
      </w:tc>
      <w:tc>
        <w:tcPr>
          <w:tcW w:w="2127" w:type="dxa"/>
          <w:tcBorders>
            <w:top w:val="single" w:sz="4" w:space="0" w:color="808080"/>
            <w:left w:val="single" w:sz="4" w:space="0" w:color="808080"/>
            <w:bottom w:val="single" w:sz="4" w:space="0" w:color="808080"/>
            <w:right w:val="single" w:sz="4" w:space="0" w:color="808080"/>
          </w:tcBorders>
        </w:tcPr>
        <w:p w14:paraId="607198ED" w14:textId="77777777" w:rsidR="00D912B4" w:rsidRPr="00490F8E" w:rsidRDefault="00D912B4" w:rsidP="00490F8E">
          <w:pPr>
            <w:pStyle w:val="Header"/>
            <w:spacing w:before="40" w:after="40"/>
            <w:rPr>
              <w:rFonts w:ascii="Arial" w:hAnsi="Arial" w:cs="Arial"/>
              <w:b/>
              <w:sz w:val="18"/>
              <w:szCs w:val="18"/>
            </w:rPr>
          </w:pPr>
          <w:r w:rsidRPr="00490F8E">
            <w:rPr>
              <w:rFonts w:ascii="Arial" w:hAnsi="Arial" w:cs="Arial"/>
              <w:b/>
              <w:sz w:val="18"/>
              <w:szCs w:val="18"/>
            </w:rPr>
            <w:t>Representation Ref:</w:t>
          </w:r>
        </w:p>
      </w:tc>
      <w:tc>
        <w:tcPr>
          <w:tcW w:w="1701" w:type="dxa"/>
          <w:tcBorders>
            <w:top w:val="single" w:sz="4" w:space="0" w:color="808080"/>
            <w:left w:val="single" w:sz="4" w:space="0" w:color="808080"/>
            <w:bottom w:val="single" w:sz="4" w:space="0" w:color="808080"/>
            <w:right w:val="single" w:sz="4" w:space="0" w:color="808080"/>
          </w:tcBorders>
          <w:vAlign w:val="center"/>
        </w:tcPr>
        <w:p w14:paraId="0104A7A0" w14:textId="77777777" w:rsidR="00D912B4" w:rsidRPr="00490F8E" w:rsidRDefault="00D912B4" w:rsidP="0064038D">
          <w:pPr>
            <w:pStyle w:val="Header"/>
            <w:rPr>
              <w:rFonts w:ascii="Arial" w:hAnsi="Arial" w:cs="Arial"/>
              <w:sz w:val="18"/>
              <w:szCs w:val="18"/>
            </w:rPr>
          </w:pPr>
        </w:p>
      </w:tc>
    </w:tr>
  </w:tbl>
  <w:p w14:paraId="3C1A1482" w14:textId="77777777" w:rsidR="000E0065" w:rsidRDefault="000E0065" w:rsidP="0090086B">
    <w:pPr>
      <w:pStyle w:val="Header"/>
      <w:tabs>
        <w:tab w:val="clear" w:pos="4153"/>
        <w:tab w:val="clear" w:pos="8306"/>
        <w:tab w:val="left" w:pos="42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F9D"/>
    <w:multiLevelType w:val="hybridMultilevel"/>
    <w:tmpl w:val="4FB0A792"/>
    <w:lvl w:ilvl="0" w:tplc="87D6BB98">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D694F"/>
    <w:multiLevelType w:val="hybridMultilevel"/>
    <w:tmpl w:val="862CE970"/>
    <w:lvl w:ilvl="0" w:tplc="FC087E9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247580"/>
    <w:multiLevelType w:val="hybridMultilevel"/>
    <w:tmpl w:val="0B60D1BA"/>
    <w:lvl w:ilvl="0" w:tplc="08AE3F4C">
      <w:numFmt w:val="bullet"/>
      <w:lvlText w:val=""/>
      <w:lvlJc w:val="left"/>
      <w:pPr>
        <w:tabs>
          <w:tab w:val="num" w:pos="360"/>
        </w:tabs>
        <w:ind w:left="360" w:hanging="360"/>
      </w:pPr>
      <w:rPr>
        <w:rFonts w:ascii="Symbol" w:eastAsia="Times New Roman" w:hAnsi="Symbol" w:cs="Aria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5581E15"/>
    <w:multiLevelType w:val="hybridMultilevel"/>
    <w:tmpl w:val="6264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01CB8"/>
    <w:multiLevelType w:val="multilevel"/>
    <w:tmpl w:val="48AAF686"/>
    <w:lvl w:ilvl="0">
      <w:start w:val="1"/>
      <w:numFmt w:val="bullet"/>
      <w:lvlText w:val=""/>
      <w:lvlJc w:val="left"/>
      <w:pPr>
        <w:tabs>
          <w:tab w:val="num" w:pos="1080"/>
        </w:tabs>
        <w:ind w:left="1080" w:hanging="400"/>
      </w:pPr>
      <w:rPr>
        <w:rFonts w:ascii="Wingdings" w:hAnsi="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D6B84"/>
    <w:multiLevelType w:val="hybridMultilevel"/>
    <w:tmpl w:val="E800FB2C"/>
    <w:lvl w:ilvl="0" w:tplc="08090001">
      <w:start w:val="1"/>
      <w:numFmt w:val="bullet"/>
      <w:lvlText w:val=""/>
      <w:lvlJc w:val="left"/>
      <w:pPr>
        <w:ind w:left="8724" w:hanging="360"/>
      </w:pPr>
      <w:rPr>
        <w:rFonts w:ascii="Symbol" w:hAnsi="Symbol" w:hint="default"/>
      </w:rPr>
    </w:lvl>
    <w:lvl w:ilvl="1" w:tplc="08090003" w:tentative="1">
      <w:start w:val="1"/>
      <w:numFmt w:val="bullet"/>
      <w:lvlText w:val="o"/>
      <w:lvlJc w:val="left"/>
      <w:pPr>
        <w:ind w:left="9444" w:hanging="360"/>
      </w:pPr>
      <w:rPr>
        <w:rFonts w:ascii="Courier New" w:hAnsi="Courier New" w:cs="Courier New" w:hint="default"/>
      </w:rPr>
    </w:lvl>
    <w:lvl w:ilvl="2" w:tplc="08090005" w:tentative="1">
      <w:start w:val="1"/>
      <w:numFmt w:val="bullet"/>
      <w:lvlText w:val=""/>
      <w:lvlJc w:val="left"/>
      <w:pPr>
        <w:ind w:left="10164" w:hanging="360"/>
      </w:pPr>
      <w:rPr>
        <w:rFonts w:ascii="Wingdings" w:hAnsi="Wingdings" w:hint="default"/>
      </w:rPr>
    </w:lvl>
    <w:lvl w:ilvl="3" w:tplc="08090001" w:tentative="1">
      <w:start w:val="1"/>
      <w:numFmt w:val="bullet"/>
      <w:lvlText w:val=""/>
      <w:lvlJc w:val="left"/>
      <w:pPr>
        <w:ind w:left="10884" w:hanging="360"/>
      </w:pPr>
      <w:rPr>
        <w:rFonts w:ascii="Symbol" w:hAnsi="Symbol" w:hint="default"/>
      </w:rPr>
    </w:lvl>
    <w:lvl w:ilvl="4" w:tplc="08090003" w:tentative="1">
      <w:start w:val="1"/>
      <w:numFmt w:val="bullet"/>
      <w:lvlText w:val="o"/>
      <w:lvlJc w:val="left"/>
      <w:pPr>
        <w:ind w:left="11604" w:hanging="360"/>
      </w:pPr>
      <w:rPr>
        <w:rFonts w:ascii="Courier New" w:hAnsi="Courier New" w:cs="Courier New" w:hint="default"/>
      </w:rPr>
    </w:lvl>
    <w:lvl w:ilvl="5" w:tplc="08090005" w:tentative="1">
      <w:start w:val="1"/>
      <w:numFmt w:val="bullet"/>
      <w:lvlText w:val=""/>
      <w:lvlJc w:val="left"/>
      <w:pPr>
        <w:ind w:left="12324" w:hanging="360"/>
      </w:pPr>
      <w:rPr>
        <w:rFonts w:ascii="Wingdings" w:hAnsi="Wingdings" w:hint="default"/>
      </w:rPr>
    </w:lvl>
    <w:lvl w:ilvl="6" w:tplc="08090001" w:tentative="1">
      <w:start w:val="1"/>
      <w:numFmt w:val="bullet"/>
      <w:lvlText w:val=""/>
      <w:lvlJc w:val="left"/>
      <w:pPr>
        <w:ind w:left="13044" w:hanging="360"/>
      </w:pPr>
      <w:rPr>
        <w:rFonts w:ascii="Symbol" w:hAnsi="Symbol" w:hint="default"/>
      </w:rPr>
    </w:lvl>
    <w:lvl w:ilvl="7" w:tplc="08090003" w:tentative="1">
      <w:start w:val="1"/>
      <w:numFmt w:val="bullet"/>
      <w:lvlText w:val="o"/>
      <w:lvlJc w:val="left"/>
      <w:pPr>
        <w:ind w:left="13764" w:hanging="360"/>
      </w:pPr>
      <w:rPr>
        <w:rFonts w:ascii="Courier New" w:hAnsi="Courier New" w:cs="Courier New" w:hint="default"/>
      </w:rPr>
    </w:lvl>
    <w:lvl w:ilvl="8" w:tplc="08090005" w:tentative="1">
      <w:start w:val="1"/>
      <w:numFmt w:val="bullet"/>
      <w:lvlText w:val=""/>
      <w:lvlJc w:val="left"/>
      <w:pPr>
        <w:ind w:left="14484" w:hanging="360"/>
      </w:pPr>
      <w:rPr>
        <w:rFonts w:ascii="Wingdings" w:hAnsi="Wingdings" w:hint="default"/>
      </w:rPr>
    </w:lvl>
  </w:abstractNum>
  <w:abstractNum w:abstractNumId="6" w15:restartNumberingAfterBreak="0">
    <w:nsid w:val="137B0E29"/>
    <w:multiLevelType w:val="hybridMultilevel"/>
    <w:tmpl w:val="FD0087DA"/>
    <w:lvl w:ilvl="0" w:tplc="8D268F1E">
      <w:start w:val="1"/>
      <w:numFmt w:val="lowerRoman"/>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15:restartNumberingAfterBreak="0">
    <w:nsid w:val="15E35378"/>
    <w:multiLevelType w:val="hybridMultilevel"/>
    <w:tmpl w:val="2C6A5BA4"/>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6634EC"/>
    <w:multiLevelType w:val="hybridMultilevel"/>
    <w:tmpl w:val="15E65A8C"/>
    <w:lvl w:ilvl="0" w:tplc="EB7EE14E">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1CA4060B"/>
    <w:multiLevelType w:val="hybridMultilevel"/>
    <w:tmpl w:val="152A41F8"/>
    <w:lvl w:ilvl="0" w:tplc="D5A25C84">
      <w:start w:val="1"/>
      <w:numFmt w:val="bullet"/>
      <w:lvlText w:val=""/>
      <w:lvlJc w:val="left"/>
      <w:pPr>
        <w:tabs>
          <w:tab w:val="num" w:pos="360"/>
        </w:tabs>
        <w:ind w:left="360" w:hanging="360"/>
      </w:pPr>
      <w:rPr>
        <w:rFonts w:ascii="Symbol" w:hAnsi="Symbol" w:hint="default"/>
        <w:sz w:val="16"/>
        <w:szCs w:val="16"/>
        <w:u w:val="none"/>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353B8C"/>
    <w:multiLevelType w:val="hybridMultilevel"/>
    <w:tmpl w:val="2FA63F7E"/>
    <w:lvl w:ilvl="0" w:tplc="90FC7D0A">
      <w:start w:val="5"/>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44127"/>
    <w:multiLevelType w:val="hybridMultilevel"/>
    <w:tmpl w:val="6C58FD74"/>
    <w:lvl w:ilvl="0" w:tplc="08AE3F4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F3582B"/>
    <w:multiLevelType w:val="hybridMultilevel"/>
    <w:tmpl w:val="48AAF686"/>
    <w:lvl w:ilvl="0" w:tplc="45FC3316">
      <w:start w:val="1"/>
      <w:numFmt w:val="bullet"/>
      <w:lvlText w:val=""/>
      <w:lvlJc w:val="left"/>
      <w:pPr>
        <w:tabs>
          <w:tab w:val="num" w:pos="1080"/>
        </w:tabs>
        <w:ind w:left="1080" w:hanging="40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A749E6"/>
    <w:multiLevelType w:val="hybridMultilevel"/>
    <w:tmpl w:val="83A4D22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C5A7B9E"/>
    <w:multiLevelType w:val="hybridMultilevel"/>
    <w:tmpl w:val="BA5A875E"/>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EA42D6"/>
    <w:multiLevelType w:val="hybridMultilevel"/>
    <w:tmpl w:val="61C8A192"/>
    <w:lvl w:ilvl="0" w:tplc="EFF4FB3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27F40"/>
    <w:multiLevelType w:val="hybridMultilevel"/>
    <w:tmpl w:val="FF26FD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6F6EFE"/>
    <w:multiLevelType w:val="hybridMultilevel"/>
    <w:tmpl w:val="AA68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5644F"/>
    <w:multiLevelType w:val="hybridMultilevel"/>
    <w:tmpl w:val="F51607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530C7B"/>
    <w:multiLevelType w:val="hybridMultilevel"/>
    <w:tmpl w:val="0C06A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445F7"/>
    <w:multiLevelType w:val="hybridMultilevel"/>
    <w:tmpl w:val="BAE6A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E75898"/>
    <w:multiLevelType w:val="hybridMultilevel"/>
    <w:tmpl w:val="012EA9A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2A064D"/>
    <w:multiLevelType w:val="hybridMultilevel"/>
    <w:tmpl w:val="C9C0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8D550B"/>
    <w:multiLevelType w:val="hybridMultilevel"/>
    <w:tmpl w:val="7DBABEDE"/>
    <w:lvl w:ilvl="0" w:tplc="45FC3316">
      <w:start w:val="1"/>
      <w:numFmt w:val="bullet"/>
      <w:lvlText w:val=""/>
      <w:lvlJc w:val="left"/>
      <w:pPr>
        <w:tabs>
          <w:tab w:val="num" w:pos="400"/>
        </w:tabs>
        <w:ind w:left="400" w:hanging="400"/>
      </w:pPr>
      <w:rPr>
        <w:rFonts w:ascii="Wingdings" w:hAnsi="Wingdings" w:hint="default"/>
        <w:sz w:val="24"/>
        <w:szCs w:val="24"/>
      </w:rPr>
    </w:lvl>
    <w:lvl w:ilvl="1" w:tplc="08090003" w:tentative="1">
      <w:start w:val="1"/>
      <w:numFmt w:val="bullet"/>
      <w:lvlText w:val="o"/>
      <w:lvlJc w:val="left"/>
      <w:pPr>
        <w:tabs>
          <w:tab w:val="num" w:pos="760"/>
        </w:tabs>
        <w:ind w:left="760" w:hanging="360"/>
      </w:pPr>
      <w:rPr>
        <w:rFonts w:ascii="Courier New" w:hAnsi="Courier New" w:cs="Courier New" w:hint="default"/>
      </w:rPr>
    </w:lvl>
    <w:lvl w:ilvl="2" w:tplc="08090005" w:tentative="1">
      <w:start w:val="1"/>
      <w:numFmt w:val="bullet"/>
      <w:lvlText w:val=""/>
      <w:lvlJc w:val="left"/>
      <w:pPr>
        <w:tabs>
          <w:tab w:val="num" w:pos="1480"/>
        </w:tabs>
        <w:ind w:left="1480" w:hanging="360"/>
      </w:pPr>
      <w:rPr>
        <w:rFonts w:ascii="Wingdings" w:hAnsi="Wingdings" w:hint="default"/>
      </w:rPr>
    </w:lvl>
    <w:lvl w:ilvl="3" w:tplc="08090001" w:tentative="1">
      <w:start w:val="1"/>
      <w:numFmt w:val="bullet"/>
      <w:lvlText w:val=""/>
      <w:lvlJc w:val="left"/>
      <w:pPr>
        <w:tabs>
          <w:tab w:val="num" w:pos="2200"/>
        </w:tabs>
        <w:ind w:left="2200" w:hanging="360"/>
      </w:pPr>
      <w:rPr>
        <w:rFonts w:ascii="Symbol" w:hAnsi="Symbol" w:hint="default"/>
      </w:rPr>
    </w:lvl>
    <w:lvl w:ilvl="4" w:tplc="08090003" w:tentative="1">
      <w:start w:val="1"/>
      <w:numFmt w:val="bullet"/>
      <w:lvlText w:val="o"/>
      <w:lvlJc w:val="left"/>
      <w:pPr>
        <w:tabs>
          <w:tab w:val="num" w:pos="2920"/>
        </w:tabs>
        <w:ind w:left="2920" w:hanging="360"/>
      </w:pPr>
      <w:rPr>
        <w:rFonts w:ascii="Courier New" w:hAnsi="Courier New" w:cs="Courier New" w:hint="default"/>
      </w:rPr>
    </w:lvl>
    <w:lvl w:ilvl="5" w:tplc="08090005" w:tentative="1">
      <w:start w:val="1"/>
      <w:numFmt w:val="bullet"/>
      <w:lvlText w:val=""/>
      <w:lvlJc w:val="left"/>
      <w:pPr>
        <w:tabs>
          <w:tab w:val="num" w:pos="3640"/>
        </w:tabs>
        <w:ind w:left="3640" w:hanging="360"/>
      </w:pPr>
      <w:rPr>
        <w:rFonts w:ascii="Wingdings" w:hAnsi="Wingdings" w:hint="default"/>
      </w:rPr>
    </w:lvl>
    <w:lvl w:ilvl="6" w:tplc="08090001" w:tentative="1">
      <w:start w:val="1"/>
      <w:numFmt w:val="bullet"/>
      <w:lvlText w:val=""/>
      <w:lvlJc w:val="left"/>
      <w:pPr>
        <w:tabs>
          <w:tab w:val="num" w:pos="4360"/>
        </w:tabs>
        <w:ind w:left="4360" w:hanging="360"/>
      </w:pPr>
      <w:rPr>
        <w:rFonts w:ascii="Symbol" w:hAnsi="Symbol" w:hint="default"/>
      </w:rPr>
    </w:lvl>
    <w:lvl w:ilvl="7" w:tplc="08090003" w:tentative="1">
      <w:start w:val="1"/>
      <w:numFmt w:val="bullet"/>
      <w:lvlText w:val="o"/>
      <w:lvlJc w:val="left"/>
      <w:pPr>
        <w:tabs>
          <w:tab w:val="num" w:pos="5080"/>
        </w:tabs>
        <w:ind w:left="5080" w:hanging="360"/>
      </w:pPr>
      <w:rPr>
        <w:rFonts w:ascii="Courier New" w:hAnsi="Courier New" w:cs="Courier New" w:hint="default"/>
      </w:rPr>
    </w:lvl>
    <w:lvl w:ilvl="8" w:tplc="08090005" w:tentative="1">
      <w:start w:val="1"/>
      <w:numFmt w:val="bullet"/>
      <w:lvlText w:val=""/>
      <w:lvlJc w:val="left"/>
      <w:pPr>
        <w:tabs>
          <w:tab w:val="num" w:pos="5800"/>
        </w:tabs>
        <w:ind w:left="5800" w:hanging="360"/>
      </w:pPr>
      <w:rPr>
        <w:rFonts w:ascii="Wingdings" w:hAnsi="Wingdings" w:hint="default"/>
      </w:rPr>
    </w:lvl>
  </w:abstractNum>
  <w:abstractNum w:abstractNumId="24" w15:restartNumberingAfterBreak="0">
    <w:nsid w:val="64391BF2"/>
    <w:multiLevelType w:val="hybridMultilevel"/>
    <w:tmpl w:val="7FBA90A0"/>
    <w:lvl w:ilvl="0" w:tplc="45FC3316">
      <w:start w:val="1"/>
      <w:numFmt w:val="bullet"/>
      <w:lvlText w:val=""/>
      <w:lvlJc w:val="left"/>
      <w:pPr>
        <w:tabs>
          <w:tab w:val="num" w:pos="800"/>
        </w:tabs>
        <w:ind w:left="800" w:hanging="400"/>
      </w:pPr>
      <w:rPr>
        <w:rFonts w:ascii="Wingdings" w:hAnsi="Wingdings" w:hint="default"/>
        <w:sz w:val="24"/>
        <w:szCs w:val="24"/>
      </w:rPr>
    </w:lvl>
    <w:lvl w:ilvl="1" w:tplc="08090003" w:tentative="1">
      <w:start w:val="1"/>
      <w:numFmt w:val="bullet"/>
      <w:lvlText w:val="o"/>
      <w:lvlJc w:val="left"/>
      <w:pPr>
        <w:tabs>
          <w:tab w:val="num" w:pos="1160"/>
        </w:tabs>
        <w:ind w:left="1160" w:hanging="360"/>
      </w:pPr>
      <w:rPr>
        <w:rFonts w:ascii="Courier New" w:hAnsi="Courier New" w:cs="Courier New" w:hint="default"/>
      </w:rPr>
    </w:lvl>
    <w:lvl w:ilvl="2" w:tplc="08090005" w:tentative="1">
      <w:start w:val="1"/>
      <w:numFmt w:val="bullet"/>
      <w:lvlText w:val=""/>
      <w:lvlJc w:val="left"/>
      <w:pPr>
        <w:tabs>
          <w:tab w:val="num" w:pos="1880"/>
        </w:tabs>
        <w:ind w:left="1880" w:hanging="360"/>
      </w:pPr>
      <w:rPr>
        <w:rFonts w:ascii="Wingdings" w:hAnsi="Wingdings" w:hint="default"/>
      </w:rPr>
    </w:lvl>
    <w:lvl w:ilvl="3" w:tplc="08090001" w:tentative="1">
      <w:start w:val="1"/>
      <w:numFmt w:val="bullet"/>
      <w:lvlText w:val=""/>
      <w:lvlJc w:val="left"/>
      <w:pPr>
        <w:tabs>
          <w:tab w:val="num" w:pos="2600"/>
        </w:tabs>
        <w:ind w:left="2600" w:hanging="360"/>
      </w:pPr>
      <w:rPr>
        <w:rFonts w:ascii="Symbol" w:hAnsi="Symbol" w:hint="default"/>
      </w:rPr>
    </w:lvl>
    <w:lvl w:ilvl="4" w:tplc="08090003" w:tentative="1">
      <w:start w:val="1"/>
      <w:numFmt w:val="bullet"/>
      <w:lvlText w:val="o"/>
      <w:lvlJc w:val="left"/>
      <w:pPr>
        <w:tabs>
          <w:tab w:val="num" w:pos="3320"/>
        </w:tabs>
        <w:ind w:left="3320" w:hanging="360"/>
      </w:pPr>
      <w:rPr>
        <w:rFonts w:ascii="Courier New" w:hAnsi="Courier New" w:cs="Courier New" w:hint="default"/>
      </w:rPr>
    </w:lvl>
    <w:lvl w:ilvl="5" w:tplc="08090005" w:tentative="1">
      <w:start w:val="1"/>
      <w:numFmt w:val="bullet"/>
      <w:lvlText w:val=""/>
      <w:lvlJc w:val="left"/>
      <w:pPr>
        <w:tabs>
          <w:tab w:val="num" w:pos="4040"/>
        </w:tabs>
        <w:ind w:left="4040" w:hanging="360"/>
      </w:pPr>
      <w:rPr>
        <w:rFonts w:ascii="Wingdings" w:hAnsi="Wingdings" w:hint="default"/>
      </w:rPr>
    </w:lvl>
    <w:lvl w:ilvl="6" w:tplc="08090001" w:tentative="1">
      <w:start w:val="1"/>
      <w:numFmt w:val="bullet"/>
      <w:lvlText w:val=""/>
      <w:lvlJc w:val="left"/>
      <w:pPr>
        <w:tabs>
          <w:tab w:val="num" w:pos="4760"/>
        </w:tabs>
        <w:ind w:left="4760" w:hanging="360"/>
      </w:pPr>
      <w:rPr>
        <w:rFonts w:ascii="Symbol" w:hAnsi="Symbol" w:hint="default"/>
      </w:rPr>
    </w:lvl>
    <w:lvl w:ilvl="7" w:tplc="08090003" w:tentative="1">
      <w:start w:val="1"/>
      <w:numFmt w:val="bullet"/>
      <w:lvlText w:val="o"/>
      <w:lvlJc w:val="left"/>
      <w:pPr>
        <w:tabs>
          <w:tab w:val="num" w:pos="5480"/>
        </w:tabs>
        <w:ind w:left="5480" w:hanging="360"/>
      </w:pPr>
      <w:rPr>
        <w:rFonts w:ascii="Courier New" w:hAnsi="Courier New" w:cs="Courier New" w:hint="default"/>
      </w:rPr>
    </w:lvl>
    <w:lvl w:ilvl="8" w:tplc="08090005" w:tentative="1">
      <w:start w:val="1"/>
      <w:numFmt w:val="bullet"/>
      <w:lvlText w:val=""/>
      <w:lvlJc w:val="left"/>
      <w:pPr>
        <w:tabs>
          <w:tab w:val="num" w:pos="6200"/>
        </w:tabs>
        <w:ind w:left="6200" w:hanging="360"/>
      </w:pPr>
      <w:rPr>
        <w:rFonts w:ascii="Wingdings" w:hAnsi="Wingdings" w:hint="default"/>
      </w:rPr>
    </w:lvl>
  </w:abstractNum>
  <w:abstractNum w:abstractNumId="25" w15:restartNumberingAfterBreak="0">
    <w:nsid w:val="6E602B89"/>
    <w:multiLevelType w:val="hybridMultilevel"/>
    <w:tmpl w:val="35A45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17867C2"/>
    <w:multiLevelType w:val="multilevel"/>
    <w:tmpl w:val="B92A29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FE277B"/>
    <w:multiLevelType w:val="hybridMultilevel"/>
    <w:tmpl w:val="6044A5BC"/>
    <w:lvl w:ilvl="0" w:tplc="FE50FA20">
      <w:start w:val="2"/>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86379F"/>
    <w:multiLevelType w:val="hybridMultilevel"/>
    <w:tmpl w:val="33080E2C"/>
    <w:lvl w:ilvl="0" w:tplc="D5A25C84">
      <w:start w:val="1"/>
      <w:numFmt w:val="bullet"/>
      <w:lvlText w:val=""/>
      <w:lvlJc w:val="left"/>
      <w:pPr>
        <w:tabs>
          <w:tab w:val="num" w:pos="360"/>
        </w:tabs>
        <w:ind w:left="360" w:hanging="360"/>
      </w:pPr>
      <w:rPr>
        <w:rFonts w:ascii="Symbol" w:hAnsi="Symbol" w:hint="default"/>
        <w:sz w:val="16"/>
        <w:szCs w:val="16"/>
        <w:u w:val="non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CFF0583"/>
    <w:multiLevelType w:val="hybridMultilevel"/>
    <w:tmpl w:val="D3980720"/>
    <w:lvl w:ilvl="0" w:tplc="FE50FA20">
      <w:start w:val="2"/>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D6F52C7"/>
    <w:multiLevelType w:val="hybridMultilevel"/>
    <w:tmpl w:val="A2BE004A"/>
    <w:lvl w:ilvl="0" w:tplc="45FC3316">
      <w:start w:val="1"/>
      <w:numFmt w:val="bullet"/>
      <w:lvlText w:val=""/>
      <w:lvlJc w:val="left"/>
      <w:pPr>
        <w:tabs>
          <w:tab w:val="num" w:pos="-280"/>
        </w:tabs>
        <w:ind w:left="-280" w:hanging="400"/>
      </w:pPr>
      <w:rPr>
        <w:rFonts w:ascii="Wingdings" w:hAnsi="Wingdings" w:hint="default"/>
        <w:sz w:val="24"/>
        <w:szCs w:val="24"/>
      </w:rPr>
    </w:lvl>
    <w:lvl w:ilvl="1" w:tplc="08090003" w:tentative="1">
      <w:start w:val="1"/>
      <w:numFmt w:val="bullet"/>
      <w:lvlText w:val="o"/>
      <w:lvlJc w:val="left"/>
      <w:pPr>
        <w:tabs>
          <w:tab w:val="num" w:pos="80"/>
        </w:tabs>
        <w:ind w:left="80" w:hanging="360"/>
      </w:pPr>
      <w:rPr>
        <w:rFonts w:ascii="Courier New" w:hAnsi="Courier New" w:cs="Courier New" w:hint="default"/>
      </w:rPr>
    </w:lvl>
    <w:lvl w:ilvl="2" w:tplc="08090005" w:tentative="1">
      <w:start w:val="1"/>
      <w:numFmt w:val="bullet"/>
      <w:lvlText w:val=""/>
      <w:lvlJc w:val="left"/>
      <w:pPr>
        <w:tabs>
          <w:tab w:val="num" w:pos="800"/>
        </w:tabs>
        <w:ind w:left="800" w:hanging="360"/>
      </w:pPr>
      <w:rPr>
        <w:rFonts w:ascii="Wingdings" w:hAnsi="Wingdings" w:hint="default"/>
      </w:rPr>
    </w:lvl>
    <w:lvl w:ilvl="3" w:tplc="08090001" w:tentative="1">
      <w:start w:val="1"/>
      <w:numFmt w:val="bullet"/>
      <w:lvlText w:val=""/>
      <w:lvlJc w:val="left"/>
      <w:pPr>
        <w:tabs>
          <w:tab w:val="num" w:pos="1520"/>
        </w:tabs>
        <w:ind w:left="1520" w:hanging="360"/>
      </w:pPr>
      <w:rPr>
        <w:rFonts w:ascii="Symbol" w:hAnsi="Symbol" w:hint="default"/>
      </w:rPr>
    </w:lvl>
    <w:lvl w:ilvl="4" w:tplc="08090003" w:tentative="1">
      <w:start w:val="1"/>
      <w:numFmt w:val="bullet"/>
      <w:lvlText w:val="o"/>
      <w:lvlJc w:val="left"/>
      <w:pPr>
        <w:tabs>
          <w:tab w:val="num" w:pos="2240"/>
        </w:tabs>
        <w:ind w:left="2240" w:hanging="360"/>
      </w:pPr>
      <w:rPr>
        <w:rFonts w:ascii="Courier New" w:hAnsi="Courier New" w:cs="Courier New" w:hint="default"/>
      </w:rPr>
    </w:lvl>
    <w:lvl w:ilvl="5" w:tplc="08090005" w:tentative="1">
      <w:start w:val="1"/>
      <w:numFmt w:val="bullet"/>
      <w:lvlText w:val=""/>
      <w:lvlJc w:val="left"/>
      <w:pPr>
        <w:tabs>
          <w:tab w:val="num" w:pos="2960"/>
        </w:tabs>
        <w:ind w:left="2960" w:hanging="360"/>
      </w:pPr>
      <w:rPr>
        <w:rFonts w:ascii="Wingdings" w:hAnsi="Wingdings" w:hint="default"/>
      </w:rPr>
    </w:lvl>
    <w:lvl w:ilvl="6" w:tplc="08090001" w:tentative="1">
      <w:start w:val="1"/>
      <w:numFmt w:val="bullet"/>
      <w:lvlText w:val=""/>
      <w:lvlJc w:val="left"/>
      <w:pPr>
        <w:tabs>
          <w:tab w:val="num" w:pos="3680"/>
        </w:tabs>
        <w:ind w:left="3680" w:hanging="360"/>
      </w:pPr>
      <w:rPr>
        <w:rFonts w:ascii="Symbol" w:hAnsi="Symbol" w:hint="default"/>
      </w:rPr>
    </w:lvl>
    <w:lvl w:ilvl="7" w:tplc="08090003" w:tentative="1">
      <w:start w:val="1"/>
      <w:numFmt w:val="bullet"/>
      <w:lvlText w:val="o"/>
      <w:lvlJc w:val="left"/>
      <w:pPr>
        <w:tabs>
          <w:tab w:val="num" w:pos="4400"/>
        </w:tabs>
        <w:ind w:left="4400" w:hanging="360"/>
      </w:pPr>
      <w:rPr>
        <w:rFonts w:ascii="Courier New" w:hAnsi="Courier New" w:cs="Courier New" w:hint="default"/>
      </w:rPr>
    </w:lvl>
    <w:lvl w:ilvl="8" w:tplc="08090005" w:tentative="1">
      <w:start w:val="1"/>
      <w:numFmt w:val="bullet"/>
      <w:lvlText w:val=""/>
      <w:lvlJc w:val="left"/>
      <w:pPr>
        <w:tabs>
          <w:tab w:val="num" w:pos="5120"/>
        </w:tabs>
        <w:ind w:left="5120" w:hanging="360"/>
      </w:pPr>
      <w:rPr>
        <w:rFonts w:ascii="Wingdings" w:hAnsi="Wingdings" w:hint="default"/>
      </w:rPr>
    </w:lvl>
  </w:abstractNum>
  <w:abstractNum w:abstractNumId="31" w15:restartNumberingAfterBreak="0">
    <w:nsid w:val="7E8343A3"/>
    <w:multiLevelType w:val="hybridMultilevel"/>
    <w:tmpl w:val="089A574A"/>
    <w:lvl w:ilvl="0" w:tplc="D5A25C84">
      <w:start w:val="1"/>
      <w:numFmt w:val="bullet"/>
      <w:lvlText w:val=""/>
      <w:lvlJc w:val="left"/>
      <w:pPr>
        <w:tabs>
          <w:tab w:val="num" w:pos="360"/>
        </w:tabs>
        <w:ind w:left="360" w:hanging="360"/>
      </w:pPr>
      <w:rPr>
        <w:rFonts w:ascii="Symbol" w:hAnsi="Symbol" w:hint="default"/>
        <w:sz w:val="16"/>
        <w:szCs w:val="16"/>
        <w:u w:val="none"/>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74075067">
    <w:abstractNumId w:val="30"/>
  </w:num>
  <w:num w:numId="2" w16cid:durableId="1788500070">
    <w:abstractNumId w:val="24"/>
  </w:num>
  <w:num w:numId="3" w16cid:durableId="1992245425">
    <w:abstractNumId w:val="23"/>
  </w:num>
  <w:num w:numId="4" w16cid:durableId="57747631">
    <w:abstractNumId w:val="12"/>
  </w:num>
  <w:num w:numId="5" w16cid:durableId="1882548820">
    <w:abstractNumId w:val="4"/>
  </w:num>
  <w:num w:numId="6" w16cid:durableId="1429959176">
    <w:abstractNumId w:val="1"/>
  </w:num>
  <w:num w:numId="7" w16cid:durableId="1653605463">
    <w:abstractNumId w:val="11"/>
  </w:num>
  <w:num w:numId="8" w16cid:durableId="914823222">
    <w:abstractNumId w:val="2"/>
  </w:num>
  <w:num w:numId="9" w16cid:durableId="77600825">
    <w:abstractNumId w:val="14"/>
  </w:num>
  <w:num w:numId="10" w16cid:durableId="2101876606">
    <w:abstractNumId w:val="31"/>
  </w:num>
  <w:num w:numId="11" w16cid:durableId="1736276835">
    <w:abstractNumId w:val="28"/>
  </w:num>
  <w:num w:numId="12" w16cid:durableId="1351487527">
    <w:abstractNumId w:val="9"/>
  </w:num>
  <w:num w:numId="13" w16cid:durableId="1331984434">
    <w:abstractNumId w:val="8"/>
  </w:num>
  <w:num w:numId="14" w16cid:durableId="1935816086">
    <w:abstractNumId w:val="25"/>
  </w:num>
  <w:num w:numId="15" w16cid:durableId="1765375545">
    <w:abstractNumId w:val="29"/>
  </w:num>
  <w:num w:numId="16" w16cid:durableId="360401970">
    <w:abstractNumId w:val="26"/>
  </w:num>
  <w:num w:numId="17" w16cid:durableId="1537422426">
    <w:abstractNumId w:val="5"/>
  </w:num>
  <w:num w:numId="18" w16cid:durableId="436564691">
    <w:abstractNumId w:val="17"/>
  </w:num>
  <w:num w:numId="19" w16cid:durableId="1606964866">
    <w:abstractNumId w:val="15"/>
  </w:num>
  <w:num w:numId="20" w16cid:durableId="1934780084">
    <w:abstractNumId w:val="18"/>
  </w:num>
  <w:num w:numId="21" w16cid:durableId="1288706456">
    <w:abstractNumId w:val="3"/>
  </w:num>
  <w:num w:numId="22" w16cid:durableId="186910509">
    <w:abstractNumId w:val="16"/>
  </w:num>
  <w:num w:numId="23" w16cid:durableId="1756825807">
    <w:abstractNumId w:val="19"/>
  </w:num>
  <w:num w:numId="24" w16cid:durableId="499467877">
    <w:abstractNumId w:val="20"/>
  </w:num>
  <w:num w:numId="25" w16cid:durableId="1576816802">
    <w:abstractNumId w:val="7"/>
  </w:num>
  <w:num w:numId="26" w16cid:durableId="577444276">
    <w:abstractNumId w:val="10"/>
  </w:num>
  <w:num w:numId="27" w16cid:durableId="1017734252">
    <w:abstractNumId w:val="22"/>
  </w:num>
  <w:num w:numId="28" w16cid:durableId="1523124146">
    <w:abstractNumId w:val="0"/>
  </w:num>
  <w:num w:numId="29" w16cid:durableId="1808859267">
    <w:abstractNumId w:val="27"/>
  </w:num>
  <w:num w:numId="30" w16cid:durableId="1049384183">
    <w:abstractNumId w:val="21"/>
  </w:num>
  <w:num w:numId="31" w16cid:durableId="1235623195">
    <w:abstractNumId w:val="13"/>
  </w:num>
  <w:num w:numId="32" w16cid:durableId="1842770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47"/>
    <w:rsid w:val="00000D0D"/>
    <w:rsid w:val="0001735F"/>
    <w:rsid w:val="0003134B"/>
    <w:rsid w:val="00044D4F"/>
    <w:rsid w:val="00045628"/>
    <w:rsid w:val="00051A6C"/>
    <w:rsid w:val="00053E5E"/>
    <w:rsid w:val="00056AEA"/>
    <w:rsid w:val="00063370"/>
    <w:rsid w:val="000724D8"/>
    <w:rsid w:val="0007449A"/>
    <w:rsid w:val="00077B7B"/>
    <w:rsid w:val="0009514A"/>
    <w:rsid w:val="000A1378"/>
    <w:rsid w:val="000A18A6"/>
    <w:rsid w:val="000A1971"/>
    <w:rsid w:val="000A1C0D"/>
    <w:rsid w:val="000B3B51"/>
    <w:rsid w:val="000B5212"/>
    <w:rsid w:val="000C7BB6"/>
    <w:rsid w:val="000D5ABD"/>
    <w:rsid w:val="000E0065"/>
    <w:rsid w:val="000E33CD"/>
    <w:rsid w:val="00102A4B"/>
    <w:rsid w:val="00116EF3"/>
    <w:rsid w:val="0012031D"/>
    <w:rsid w:val="001255F0"/>
    <w:rsid w:val="001340BA"/>
    <w:rsid w:val="00137B5B"/>
    <w:rsid w:val="00140065"/>
    <w:rsid w:val="001414E3"/>
    <w:rsid w:val="00151A4B"/>
    <w:rsid w:val="00161BA6"/>
    <w:rsid w:val="001634C9"/>
    <w:rsid w:val="00164C53"/>
    <w:rsid w:val="001657BB"/>
    <w:rsid w:val="00167931"/>
    <w:rsid w:val="00171A34"/>
    <w:rsid w:val="001813CF"/>
    <w:rsid w:val="00182262"/>
    <w:rsid w:val="001870AC"/>
    <w:rsid w:val="00187805"/>
    <w:rsid w:val="00196357"/>
    <w:rsid w:val="001A2F3F"/>
    <w:rsid w:val="001B13C8"/>
    <w:rsid w:val="001B1EA5"/>
    <w:rsid w:val="001B3FA8"/>
    <w:rsid w:val="001B4CD3"/>
    <w:rsid w:val="001D4B82"/>
    <w:rsid w:val="001E4040"/>
    <w:rsid w:val="001E6F5A"/>
    <w:rsid w:val="001F56E2"/>
    <w:rsid w:val="001F65BF"/>
    <w:rsid w:val="001F71F4"/>
    <w:rsid w:val="00201AA5"/>
    <w:rsid w:val="00210455"/>
    <w:rsid w:val="002325E2"/>
    <w:rsid w:val="00237E68"/>
    <w:rsid w:val="0024797F"/>
    <w:rsid w:val="002624FD"/>
    <w:rsid w:val="00262806"/>
    <w:rsid w:val="00262AE6"/>
    <w:rsid w:val="00266CE4"/>
    <w:rsid w:val="00270ED4"/>
    <w:rsid w:val="002744FA"/>
    <w:rsid w:val="00282584"/>
    <w:rsid w:val="00283435"/>
    <w:rsid w:val="0028489A"/>
    <w:rsid w:val="00285C16"/>
    <w:rsid w:val="002871F7"/>
    <w:rsid w:val="002904F5"/>
    <w:rsid w:val="0029112C"/>
    <w:rsid w:val="0029196E"/>
    <w:rsid w:val="00293DE8"/>
    <w:rsid w:val="002977F4"/>
    <w:rsid w:val="002A1DC0"/>
    <w:rsid w:val="002B0B38"/>
    <w:rsid w:val="002B1220"/>
    <w:rsid w:val="002B3B90"/>
    <w:rsid w:val="002B6F1F"/>
    <w:rsid w:val="002C3116"/>
    <w:rsid w:val="002D2201"/>
    <w:rsid w:val="002D3DA3"/>
    <w:rsid w:val="002D710F"/>
    <w:rsid w:val="002E58F1"/>
    <w:rsid w:val="002E5BF5"/>
    <w:rsid w:val="002E7918"/>
    <w:rsid w:val="002F76EE"/>
    <w:rsid w:val="003042F5"/>
    <w:rsid w:val="00304392"/>
    <w:rsid w:val="00310CC3"/>
    <w:rsid w:val="00321047"/>
    <w:rsid w:val="003344D0"/>
    <w:rsid w:val="00335C2D"/>
    <w:rsid w:val="00341AAF"/>
    <w:rsid w:val="00341DEB"/>
    <w:rsid w:val="003469C6"/>
    <w:rsid w:val="00351F25"/>
    <w:rsid w:val="00354446"/>
    <w:rsid w:val="00360764"/>
    <w:rsid w:val="00366CA3"/>
    <w:rsid w:val="003B1010"/>
    <w:rsid w:val="003B2881"/>
    <w:rsid w:val="003B2CAB"/>
    <w:rsid w:val="003B2F89"/>
    <w:rsid w:val="003B4919"/>
    <w:rsid w:val="003B4C0B"/>
    <w:rsid w:val="003B4FB6"/>
    <w:rsid w:val="003B639B"/>
    <w:rsid w:val="003C52D4"/>
    <w:rsid w:val="003C56BA"/>
    <w:rsid w:val="003D7570"/>
    <w:rsid w:val="004077D1"/>
    <w:rsid w:val="00411800"/>
    <w:rsid w:val="00413753"/>
    <w:rsid w:val="004150EB"/>
    <w:rsid w:val="00420B24"/>
    <w:rsid w:val="00422645"/>
    <w:rsid w:val="00423480"/>
    <w:rsid w:val="00433359"/>
    <w:rsid w:val="00437073"/>
    <w:rsid w:val="00441FDE"/>
    <w:rsid w:val="004561FF"/>
    <w:rsid w:val="004605FA"/>
    <w:rsid w:val="004626BD"/>
    <w:rsid w:val="00472D15"/>
    <w:rsid w:val="0047562E"/>
    <w:rsid w:val="0048027B"/>
    <w:rsid w:val="00486790"/>
    <w:rsid w:val="00487073"/>
    <w:rsid w:val="00490F8E"/>
    <w:rsid w:val="00490FF2"/>
    <w:rsid w:val="00496DC6"/>
    <w:rsid w:val="004A7C37"/>
    <w:rsid w:val="004B19DF"/>
    <w:rsid w:val="004B7E41"/>
    <w:rsid w:val="004C43AD"/>
    <w:rsid w:val="004D6F55"/>
    <w:rsid w:val="004E1D92"/>
    <w:rsid w:val="004F025E"/>
    <w:rsid w:val="004F4C8A"/>
    <w:rsid w:val="00505ECB"/>
    <w:rsid w:val="00514D6C"/>
    <w:rsid w:val="00520860"/>
    <w:rsid w:val="005308FF"/>
    <w:rsid w:val="00542B76"/>
    <w:rsid w:val="00547AB8"/>
    <w:rsid w:val="00547AE5"/>
    <w:rsid w:val="00547CA7"/>
    <w:rsid w:val="00556C97"/>
    <w:rsid w:val="00556EE2"/>
    <w:rsid w:val="00572FC6"/>
    <w:rsid w:val="00573A22"/>
    <w:rsid w:val="00582706"/>
    <w:rsid w:val="00582B5B"/>
    <w:rsid w:val="00587271"/>
    <w:rsid w:val="00591A1E"/>
    <w:rsid w:val="00594BE2"/>
    <w:rsid w:val="00595D23"/>
    <w:rsid w:val="005A2BAD"/>
    <w:rsid w:val="005B37EE"/>
    <w:rsid w:val="005B57D3"/>
    <w:rsid w:val="005D0EFE"/>
    <w:rsid w:val="005D2D1E"/>
    <w:rsid w:val="005E1CD5"/>
    <w:rsid w:val="005E605E"/>
    <w:rsid w:val="005E6A67"/>
    <w:rsid w:val="005E6F16"/>
    <w:rsid w:val="00607D1C"/>
    <w:rsid w:val="0064038D"/>
    <w:rsid w:val="00641570"/>
    <w:rsid w:val="00643532"/>
    <w:rsid w:val="00646197"/>
    <w:rsid w:val="00652B22"/>
    <w:rsid w:val="006560F5"/>
    <w:rsid w:val="006579E1"/>
    <w:rsid w:val="00664198"/>
    <w:rsid w:val="00666105"/>
    <w:rsid w:val="00673D64"/>
    <w:rsid w:val="00675FB7"/>
    <w:rsid w:val="00682EDF"/>
    <w:rsid w:val="00691C1F"/>
    <w:rsid w:val="006970DA"/>
    <w:rsid w:val="006A0FBA"/>
    <w:rsid w:val="006A2066"/>
    <w:rsid w:val="006B0442"/>
    <w:rsid w:val="006D44F4"/>
    <w:rsid w:val="006D5F60"/>
    <w:rsid w:val="006E4DDE"/>
    <w:rsid w:val="006E77F9"/>
    <w:rsid w:val="006F2E0D"/>
    <w:rsid w:val="0070050B"/>
    <w:rsid w:val="00703935"/>
    <w:rsid w:val="0070723F"/>
    <w:rsid w:val="00712734"/>
    <w:rsid w:val="00714E89"/>
    <w:rsid w:val="00715703"/>
    <w:rsid w:val="00717EC3"/>
    <w:rsid w:val="0073066E"/>
    <w:rsid w:val="007333DD"/>
    <w:rsid w:val="00733609"/>
    <w:rsid w:val="007408FB"/>
    <w:rsid w:val="00740E29"/>
    <w:rsid w:val="00743D71"/>
    <w:rsid w:val="00745918"/>
    <w:rsid w:val="00747994"/>
    <w:rsid w:val="00750AE1"/>
    <w:rsid w:val="00753E96"/>
    <w:rsid w:val="00763402"/>
    <w:rsid w:val="00765239"/>
    <w:rsid w:val="00782B89"/>
    <w:rsid w:val="00791A9C"/>
    <w:rsid w:val="00793220"/>
    <w:rsid w:val="007934E7"/>
    <w:rsid w:val="007976B5"/>
    <w:rsid w:val="00797FD2"/>
    <w:rsid w:val="007A7178"/>
    <w:rsid w:val="007A7CA8"/>
    <w:rsid w:val="007B1496"/>
    <w:rsid w:val="007B716E"/>
    <w:rsid w:val="007C1E1C"/>
    <w:rsid w:val="007C2684"/>
    <w:rsid w:val="007D6A01"/>
    <w:rsid w:val="007E1D20"/>
    <w:rsid w:val="007F09B1"/>
    <w:rsid w:val="007F3455"/>
    <w:rsid w:val="00800F6B"/>
    <w:rsid w:val="0080220A"/>
    <w:rsid w:val="00802677"/>
    <w:rsid w:val="00812812"/>
    <w:rsid w:val="0082573D"/>
    <w:rsid w:val="0082582E"/>
    <w:rsid w:val="00846390"/>
    <w:rsid w:val="00847D1B"/>
    <w:rsid w:val="00854B66"/>
    <w:rsid w:val="00856BB1"/>
    <w:rsid w:val="008609E8"/>
    <w:rsid w:val="008716D2"/>
    <w:rsid w:val="0087369F"/>
    <w:rsid w:val="008763FF"/>
    <w:rsid w:val="00877463"/>
    <w:rsid w:val="00880128"/>
    <w:rsid w:val="008805B4"/>
    <w:rsid w:val="008821FC"/>
    <w:rsid w:val="00895D0C"/>
    <w:rsid w:val="008A1669"/>
    <w:rsid w:val="008C0A5A"/>
    <w:rsid w:val="008C23FC"/>
    <w:rsid w:val="008D0599"/>
    <w:rsid w:val="008D1E87"/>
    <w:rsid w:val="008D23C5"/>
    <w:rsid w:val="008D62E9"/>
    <w:rsid w:val="008E2442"/>
    <w:rsid w:val="008E2BDB"/>
    <w:rsid w:val="008F03FB"/>
    <w:rsid w:val="008F6833"/>
    <w:rsid w:val="0090086B"/>
    <w:rsid w:val="00914780"/>
    <w:rsid w:val="009265E7"/>
    <w:rsid w:val="00932D3B"/>
    <w:rsid w:val="0093457F"/>
    <w:rsid w:val="00934BA5"/>
    <w:rsid w:val="00942A30"/>
    <w:rsid w:val="00944CB3"/>
    <w:rsid w:val="00946F72"/>
    <w:rsid w:val="009506D1"/>
    <w:rsid w:val="00953863"/>
    <w:rsid w:val="0095501F"/>
    <w:rsid w:val="00975F7E"/>
    <w:rsid w:val="00982D46"/>
    <w:rsid w:val="0098670B"/>
    <w:rsid w:val="009946B5"/>
    <w:rsid w:val="009A251C"/>
    <w:rsid w:val="009A5000"/>
    <w:rsid w:val="009A581D"/>
    <w:rsid w:val="009A6A59"/>
    <w:rsid w:val="009D4647"/>
    <w:rsid w:val="009D5277"/>
    <w:rsid w:val="009D55F7"/>
    <w:rsid w:val="009D6EB9"/>
    <w:rsid w:val="009E008B"/>
    <w:rsid w:val="009F07D0"/>
    <w:rsid w:val="009F0853"/>
    <w:rsid w:val="009F3726"/>
    <w:rsid w:val="009F39AF"/>
    <w:rsid w:val="00A022E1"/>
    <w:rsid w:val="00A1338C"/>
    <w:rsid w:val="00A146FB"/>
    <w:rsid w:val="00A20245"/>
    <w:rsid w:val="00A25BDF"/>
    <w:rsid w:val="00A31CDA"/>
    <w:rsid w:val="00A345E9"/>
    <w:rsid w:val="00A34E6B"/>
    <w:rsid w:val="00A427A5"/>
    <w:rsid w:val="00A46049"/>
    <w:rsid w:val="00A46C9B"/>
    <w:rsid w:val="00A514F7"/>
    <w:rsid w:val="00A847E4"/>
    <w:rsid w:val="00A87AC5"/>
    <w:rsid w:val="00A953EB"/>
    <w:rsid w:val="00A97EC5"/>
    <w:rsid w:val="00AA0048"/>
    <w:rsid w:val="00AA0F97"/>
    <w:rsid w:val="00AA1CDE"/>
    <w:rsid w:val="00AB7B3B"/>
    <w:rsid w:val="00AC7E1C"/>
    <w:rsid w:val="00AD0075"/>
    <w:rsid w:val="00AD5476"/>
    <w:rsid w:val="00AD5888"/>
    <w:rsid w:val="00AD5BE4"/>
    <w:rsid w:val="00AD67D2"/>
    <w:rsid w:val="00AE334D"/>
    <w:rsid w:val="00B01E79"/>
    <w:rsid w:val="00B14418"/>
    <w:rsid w:val="00B14AD3"/>
    <w:rsid w:val="00B20FF9"/>
    <w:rsid w:val="00B214EC"/>
    <w:rsid w:val="00B26734"/>
    <w:rsid w:val="00B364BD"/>
    <w:rsid w:val="00B37CDF"/>
    <w:rsid w:val="00B53AA5"/>
    <w:rsid w:val="00B60BB0"/>
    <w:rsid w:val="00B71BBE"/>
    <w:rsid w:val="00B80B07"/>
    <w:rsid w:val="00B87F0B"/>
    <w:rsid w:val="00B9171E"/>
    <w:rsid w:val="00B92C6B"/>
    <w:rsid w:val="00BA1299"/>
    <w:rsid w:val="00BA2AD5"/>
    <w:rsid w:val="00BA5498"/>
    <w:rsid w:val="00BB401C"/>
    <w:rsid w:val="00BD1548"/>
    <w:rsid w:val="00BE6642"/>
    <w:rsid w:val="00BF0474"/>
    <w:rsid w:val="00BF40AD"/>
    <w:rsid w:val="00C03FB0"/>
    <w:rsid w:val="00C049A3"/>
    <w:rsid w:val="00C0613B"/>
    <w:rsid w:val="00C062E6"/>
    <w:rsid w:val="00C0653C"/>
    <w:rsid w:val="00C069CA"/>
    <w:rsid w:val="00C153DC"/>
    <w:rsid w:val="00C15C5E"/>
    <w:rsid w:val="00C21405"/>
    <w:rsid w:val="00C30E56"/>
    <w:rsid w:val="00C345E3"/>
    <w:rsid w:val="00C36A36"/>
    <w:rsid w:val="00C417C0"/>
    <w:rsid w:val="00C47A59"/>
    <w:rsid w:val="00C53182"/>
    <w:rsid w:val="00C61E16"/>
    <w:rsid w:val="00C6382F"/>
    <w:rsid w:val="00C64D22"/>
    <w:rsid w:val="00C67821"/>
    <w:rsid w:val="00C81BCB"/>
    <w:rsid w:val="00C843BA"/>
    <w:rsid w:val="00C8636C"/>
    <w:rsid w:val="00C901F7"/>
    <w:rsid w:val="00C93478"/>
    <w:rsid w:val="00CA31B3"/>
    <w:rsid w:val="00CB080E"/>
    <w:rsid w:val="00CB5E6F"/>
    <w:rsid w:val="00CC34EE"/>
    <w:rsid w:val="00CD35BA"/>
    <w:rsid w:val="00CE0E89"/>
    <w:rsid w:val="00CF7033"/>
    <w:rsid w:val="00CF7A01"/>
    <w:rsid w:val="00D041FF"/>
    <w:rsid w:val="00D07FEF"/>
    <w:rsid w:val="00D11F99"/>
    <w:rsid w:val="00D224AA"/>
    <w:rsid w:val="00D3161A"/>
    <w:rsid w:val="00D3296B"/>
    <w:rsid w:val="00D339F5"/>
    <w:rsid w:val="00D40A4E"/>
    <w:rsid w:val="00D455DC"/>
    <w:rsid w:val="00D557AB"/>
    <w:rsid w:val="00D65E40"/>
    <w:rsid w:val="00D72C43"/>
    <w:rsid w:val="00D76D39"/>
    <w:rsid w:val="00D80A3E"/>
    <w:rsid w:val="00D827DF"/>
    <w:rsid w:val="00D84659"/>
    <w:rsid w:val="00D90EB6"/>
    <w:rsid w:val="00D912B4"/>
    <w:rsid w:val="00DA7A9F"/>
    <w:rsid w:val="00DB2CD7"/>
    <w:rsid w:val="00DC2AC9"/>
    <w:rsid w:val="00DE38E3"/>
    <w:rsid w:val="00DE3C4C"/>
    <w:rsid w:val="00DE65A1"/>
    <w:rsid w:val="00DF732D"/>
    <w:rsid w:val="00E01E22"/>
    <w:rsid w:val="00E05E98"/>
    <w:rsid w:val="00E06698"/>
    <w:rsid w:val="00E06D82"/>
    <w:rsid w:val="00E07498"/>
    <w:rsid w:val="00E10F9D"/>
    <w:rsid w:val="00E1460A"/>
    <w:rsid w:val="00E242B9"/>
    <w:rsid w:val="00E25880"/>
    <w:rsid w:val="00E309CD"/>
    <w:rsid w:val="00E31AC3"/>
    <w:rsid w:val="00E34142"/>
    <w:rsid w:val="00E366C6"/>
    <w:rsid w:val="00E36E6F"/>
    <w:rsid w:val="00E4349A"/>
    <w:rsid w:val="00E440B2"/>
    <w:rsid w:val="00E47411"/>
    <w:rsid w:val="00E604EB"/>
    <w:rsid w:val="00E7301F"/>
    <w:rsid w:val="00E81B33"/>
    <w:rsid w:val="00E912B1"/>
    <w:rsid w:val="00E970F7"/>
    <w:rsid w:val="00E97FEF"/>
    <w:rsid w:val="00EA1033"/>
    <w:rsid w:val="00EA41B7"/>
    <w:rsid w:val="00EB6FF0"/>
    <w:rsid w:val="00EC6375"/>
    <w:rsid w:val="00ED4920"/>
    <w:rsid w:val="00ED63BA"/>
    <w:rsid w:val="00EE5EDB"/>
    <w:rsid w:val="00EF0F62"/>
    <w:rsid w:val="00EF17C3"/>
    <w:rsid w:val="00EF6784"/>
    <w:rsid w:val="00F035F8"/>
    <w:rsid w:val="00F1210B"/>
    <w:rsid w:val="00F15409"/>
    <w:rsid w:val="00F1581A"/>
    <w:rsid w:val="00F16C1A"/>
    <w:rsid w:val="00F1747A"/>
    <w:rsid w:val="00F22992"/>
    <w:rsid w:val="00F23A0C"/>
    <w:rsid w:val="00F2510E"/>
    <w:rsid w:val="00F255E2"/>
    <w:rsid w:val="00F261B5"/>
    <w:rsid w:val="00F3210A"/>
    <w:rsid w:val="00F3234C"/>
    <w:rsid w:val="00F33102"/>
    <w:rsid w:val="00F33454"/>
    <w:rsid w:val="00F34301"/>
    <w:rsid w:val="00F51767"/>
    <w:rsid w:val="00F53819"/>
    <w:rsid w:val="00F55B2D"/>
    <w:rsid w:val="00F60E72"/>
    <w:rsid w:val="00F62857"/>
    <w:rsid w:val="00F65F72"/>
    <w:rsid w:val="00F66CCA"/>
    <w:rsid w:val="00F718E8"/>
    <w:rsid w:val="00F7273C"/>
    <w:rsid w:val="00F75AF6"/>
    <w:rsid w:val="00F7618F"/>
    <w:rsid w:val="00F92968"/>
    <w:rsid w:val="00FA7617"/>
    <w:rsid w:val="00FB0AC4"/>
    <w:rsid w:val="00FB364A"/>
    <w:rsid w:val="00FC5031"/>
    <w:rsid w:val="00FD13EF"/>
    <w:rsid w:val="00FD4440"/>
    <w:rsid w:val="00FE0046"/>
    <w:rsid w:val="00FF6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9776A"/>
  <w15:chartTrackingRefBased/>
  <w15:docId w15:val="{5C6A0F19-B340-4485-9FE4-DD0239BA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13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1047"/>
    <w:pPr>
      <w:tabs>
        <w:tab w:val="center" w:pos="4153"/>
        <w:tab w:val="right" w:pos="8306"/>
      </w:tabs>
    </w:pPr>
  </w:style>
  <w:style w:type="paragraph" w:styleId="Footer">
    <w:name w:val="footer"/>
    <w:basedOn w:val="Normal"/>
    <w:rsid w:val="00321047"/>
    <w:pPr>
      <w:tabs>
        <w:tab w:val="center" w:pos="4153"/>
        <w:tab w:val="right" w:pos="8306"/>
      </w:tabs>
    </w:pPr>
  </w:style>
  <w:style w:type="table" w:styleId="TableGrid">
    <w:name w:val="Table Grid"/>
    <w:basedOn w:val="TableNormal"/>
    <w:rsid w:val="00321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34142"/>
    <w:rPr>
      <w:color w:val="0000FF"/>
      <w:u w:val="single"/>
    </w:rPr>
  </w:style>
  <w:style w:type="character" w:styleId="PageNumber">
    <w:name w:val="page number"/>
    <w:basedOn w:val="DefaultParagraphFont"/>
    <w:rsid w:val="002B6F1F"/>
  </w:style>
  <w:style w:type="paragraph" w:styleId="BalloonText">
    <w:name w:val="Balloon Text"/>
    <w:basedOn w:val="Normal"/>
    <w:link w:val="BalloonTextChar"/>
    <w:rsid w:val="00753E96"/>
    <w:rPr>
      <w:rFonts w:ascii="Tahoma" w:hAnsi="Tahoma" w:cs="Tahoma"/>
      <w:sz w:val="16"/>
      <w:szCs w:val="16"/>
    </w:rPr>
  </w:style>
  <w:style w:type="character" w:customStyle="1" w:styleId="BalloonTextChar">
    <w:name w:val="Balloon Text Char"/>
    <w:link w:val="BalloonText"/>
    <w:rsid w:val="00753E96"/>
    <w:rPr>
      <w:rFonts w:ascii="Tahoma" w:hAnsi="Tahoma" w:cs="Tahoma"/>
      <w:sz w:val="16"/>
      <w:szCs w:val="16"/>
    </w:rPr>
  </w:style>
  <w:style w:type="paragraph" w:styleId="FootnoteText">
    <w:name w:val="footnote text"/>
    <w:basedOn w:val="Normal"/>
    <w:link w:val="FootnoteTextChar"/>
    <w:rsid w:val="00D912B4"/>
    <w:rPr>
      <w:sz w:val="20"/>
      <w:szCs w:val="20"/>
    </w:rPr>
  </w:style>
  <w:style w:type="character" w:customStyle="1" w:styleId="FootnoteTextChar">
    <w:name w:val="Footnote Text Char"/>
    <w:basedOn w:val="DefaultParagraphFont"/>
    <w:link w:val="FootnoteText"/>
    <w:rsid w:val="00D912B4"/>
  </w:style>
  <w:style w:type="character" w:styleId="FootnoteReference">
    <w:name w:val="footnote reference"/>
    <w:rsid w:val="00D912B4"/>
    <w:rPr>
      <w:vertAlign w:val="superscript"/>
    </w:rPr>
  </w:style>
  <w:style w:type="paragraph" w:styleId="ListParagraph">
    <w:name w:val="List Paragraph"/>
    <w:basedOn w:val="Normal"/>
    <w:uiPriority w:val="34"/>
    <w:qFormat/>
    <w:rsid w:val="006579E1"/>
    <w:pPr>
      <w:ind w:left="720"/>
    </w:pPr>
  </w:style>
  <w:style w:type="character" w:styleId="FollowedHyperlink">
    <w:name w:val="FollowedHyperlink"/>
    <w:basedOn w:val="DefaultParagraphFont"/>
    <w:rsid w:val="00AD0075"/>
    <w:rPr>
      <w:color w:val="954F72" w:themeColor="followedHyperlink"/>
      <w:u w:val="single"/>
    </w:rPr>
  </w:style>
  <w:style w:type="character" w:styleId="UnresolvedMention">
    <w:name w:val="Unresolved Mention"/>
    <w:basedOn w:val="DefaultParagraphFont"/>
    <w:uiPriority w:val="99"/>
    <w:semiHidden/>
    <w:unhideWhenUsed/>
    <w:rsid w:val="00FE0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8599">
      <w:bodyDiv w:val="1"/>
      <w:marLeft w:val="0"/>
      <w:marRight w:val="0"/>
      <w:marTop w:val="0"/>
      <w:marBottom w:val="0"/>
      <w:divBdr>
        <w:top w:val="none" w:sz="0" w:space="0" w:color="auto"/>
        <w:left w:val="none" w:sz="0" w:space="0" w:color="auto"/>
        <w:bottom w:val="none" w:sz="0" w:space="0" w:color="auto"/>
        <w:right w:val="none" w:sz="0" w:space="0" w:color="auto"/>
      </w:divBdr>
    </w:div>
    <w:div w:id="17913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lanning.policy@bradford.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lanning.policy@bradford.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dford.oc2.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radford.oc2.uk/" TargetMode="External"/><Relationship Id="rId4" Type="http://schemas.openxmlformats.org/officeDocument/2006/relationships/settings" Target="settings.xml"/><Relationship Id="rId9" Type="http://schemas.openxmlformats.org/officeDocument/2006/relationships/hyperlink" Target="http://www.bradford.gov.uk/consultations" TargetMode="External"/><Relationship Id="rId14" Type="http://schemas.openxmlformats.org/officeDocument/2006/relationships/hyperlink" Target="https://www.bradford.gov.uk/privacy-noti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1990/8/schedule/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FA694-98CC-4EE9-A923-75362175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Baildon Neighbourhhod Plan Reg 16 Comment Form</vt:lpstr>
    </vt:vector>
  </TitlesOfParts>
  <Company>CBMDC</Company>
  <LinksUpToDate>false</LinksUpToDate>
  <CharactersWithSpaces>5997</CharactersWithSpaces>
  <SharedDoc>false</SharedDoc>
  <HLinks>
    <vt:vector size="42" baseType="variant">
      <vt:variant>
        <vt:i4>3604523</vt:i4>
      </vt:variant>
      <vt:variant>
        <vt:i4>15</vt:i4>
      </vt:variant>
      <vt:variant>
        <vt:i4>0</vt:i4>
      </vt:variant>
      <vt:variant>
        <vt:i4>5</vt:i4>
      </vt:variant>
      <vt:variant>
        <vt:lpwstr>https://www.bradford.gov.uk/privacy-notice/</vt:lpwstr>
      </vt:variant>
      <vt:variant>
        <vt:lpwstr/>
      </vt:variant>
      <vt:variant>
        <vt:i4>3211264</vt:i4>
      </vt:variant>
      <vt:variant>
        <vt:i4>12</vt:i4>
      </vt:variant>
      <vt:variant>
        <vt:i4>0</vt:i4>
      </vt:variant>
      <vt:variant>
        <vt:i4>5</vt:i4>
      </vt:variant>
      <vt:variant>
        <vt:lpwstr>mailto:planning.policy@bradford.gov.uk</vt:lpwstr>
      </vt:variant>
      <vt:variant>
        <vt:lpwstr/>
      </vt:variant>
      <vt:variant>
        <vt:i4>3211264</vt:i4>
      </vt:variant>
      <vt:variant>
        <vt:i4>9</vt:i4>
      </vt:variant>
      <vt:variant>
        <vt:i4>0</vt:i4>
      </vt:variant>
      <vt:variant>
        <vt:i4>5</vt:i4>
      </vt:variant>
      <vt:variant>
        <vt:lpwstr>mailto:planning.policy@bradford.gov.uk</vt:lpwstr>
      </vt:variant>
      <vt:variant>
        <vt:lpwstr/>
      </vt:variant>
      <vt:variant>
        <vt:i4>720991</vt:i4>
      </vt:variant>
      <vt:variant>
        <vt:i4>6</vt:i4>
      </vt:variant>
      <vt:variant>
        <vt:i4>0</vt:i4>
      </vt:variant>
      <vt:variant>
        <vt:i4>5</vt:i4>
      </vt:variant>
      <vt:variant>
        <vt:lpwstr>https://bradford.oc2.uk/</vt:lpwstr>
      </vt:variant>
      <vt:variant>
        <vt:lpwstr/>
      </vt:variant>
      <vt:variant>
        <vt:i4>720991</vt:i4>
      </vt:variant>
      <vt:variant>
        <vt:i4>3</vt:i4>
      </vt:variant>
      <vt:variant>
        <vt:i4>0</vt:i4>
      </vt:variant>
      <vt:variant>
        <vt:i4>5</vt:i4>
      </vt:variant>
      <vt:variant>
        <vt:lpwstr>https://bradford.oc2.uk/</vt:lpwstr>
      </vt:variant>
      <vt:variant>
        <vt:lpwstr/>
      </vt:variant>
      <vt:variant>
        <vt:i4>6029328</vt:i4>
      </vt:variant>
      <vt:variant>
        <vt:i4>0</vt:i4>
      </vt:variant>
      <vt:variant>
        <vt:i4>0</vt:i4>
      </vt:variant>
      <vt:variant>
        <vt:i4>5</vt:i4>
      </vt:variant>
      <vt:variant>
        <vt:lpwstr>http://www.bradford.gov.uk/consultations</vt:lpwstr>
      </vt:variant>
      <vt:variant>
        <vt:lpwstr/>
      </vt:variant>
      <vt:variant>
        <vt:i4>5898319</vt:i4>
      </vt:variant>
      <vt:variant>
        <vt:i4>0</vt:i4>
      </vt:variant>
      <vt:variant>
        <vt:i4>0</vt:i4>
      </vt:variant>
      <vt:variant>
        <vt:i4>5</vt:i4>
      </vt:variant>
      <vt:variant>
        <vt:lpwstr>https://www.gov.uk/guidance/neighbourhood-planning--2</vt:lpwstr>
      </vt:variant>
      <vt:variant>
        <vt:lpwstr>basic-conditions-for-neighbourhood-plan-to-referendum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Baildon Neighbourhhod Plan Reg 16 Comment Form</dc:title>
  <dc:subject/>
  <dc:creator>crosslandse</dc:creator>
  <cp:keywords>Baildon NDP</cp:keywords>
  <cp:lastModifiedBy>Iain Cunningham</cp:lastModifiedBy>
  <cp:revision>11</cp:revision>
  <cp:lastPrinted>2026-08-06T14:48:00Z</cp:lastPrinted>
  <dcterms:created xsi:type="dcterms:W3CDTF">2025-03-20T13:24:00Z</dcterms:created>
  <dcterms:modified xsi:type="dcterms:W3CDTF">2026-08-06T14:48:00Z</dcterms:modified>
</cp:coreProperties>
</file>