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96" w:rsidRPr="001025F7" w:rsidRDefault="00471E96" w:rsidP="00471E96">
      <w:pPr>
        <w:jc w:val="left"/>
        <w:rPr>
          <w:b/>
          <w:sz w:val="24"/>
          <w:szCs w:val="24"/>
        </w:rPr>
      </w:pPr>
      <w:r w:rsidRPr="001025F7">
        <w:rPr>
          <w:b/>
          <w:sz w:val="24"/>
          <w:szCs w:val="24"/>
        </w:rPr>
        <w:t xml:space="preserve">Examination of </w:t>
      </w:r>
      <w:r w:rsidR="00CF2F1C">
        <w:rPr>
          <w:b/>
          <w:sz w:val="24"/>
          <w:szCs w:val="24"/>
        </w:rPr>
        <w:t>Bradford City Centre Action Plan (BCAAP) and Shipley and Canal Corridor Road Action Plan (SCCRAP)</w:t>
      </w:r>
      <w:r w:rsidR="00FB2178">
        <w:rPr>
          <w:b/>
          <w:sz w:val="24"/>
          <w:szCs w:val="24"/>
        </w:rPr>
        <w:t>.</w:t>
      </w:r>
    </w:p>
    <w:p w:rsidR="00471E96" w:rsidRDefault="00471E96" w:rsidP="00A10457"/>
    <w:p w:rsidR="00A10457" w:rsidRPr="00A10457" w:rsidRDefault="00A10457" w:rsidP="00A10457">
      <w:pPr>
        <w:jc w:val="left"/>
        <w:rPr>
          <w:b/>
          <w:sz w:val="24"/>
          <w:szCs w:val="24"/>
        </w:rPr>
      </w:pPr>
      <w:r w:rsidRPr="00A10457">
        <w:rPr>
          <w:b/>
          <w:sz w:val="24"/>
          <w:szCs w:val="24"/>
        </w:rPr>
        <w:t>Hearing timetable</w:t>
      </w:r>
      <w:r w:rsidR="00A9201A">
        <w:rPr>
          <w:b/>
          <w:sz w:val="24"/>
          <w:szCs w:val="24"/>
        </w:rPr>
        <w:t xml:space="preserve"> </w:t>
      </w:r>
      <w:r w:rsidR="004C035D">
        <w:rPr>
          <w:b/>
          <w:sz w:val="24"/>
          <w:szCs w:val="24"/>
        </w:rPr>
        <w:t>V</w:t>
      </w:r>
      <w:r w:rsidR="006B23EC">
        <w:rPr>
          <w:b/>
          <w:sz w:val="24"/>
          <w:szCs w:val="24"/>
        </w:rPr>
        <w:t>1</w:t>
      </w:r>
    </w:p>
    <w:p w:rsidR="009A24F3" w:rsidRDefault="009A24F3" w:rsidP="00A10457">
      <w:pPr>
        <w:rPr>
          <w:sz w:val="20"/>
        </w:rPr>
      </w:pPr>
    </w:p>
    <w:p w:rsidR="004D7577" w:rsidRPr="00A10457" w:rsidRDefault="004D7577" w:rsidP="00A10457">
      <w:pPr>
        <w:rPr>
          <w:sz w:val="20"/>
        </w:rPr>
      </w:pPr>
    </w:p>
    <w:tbl>
      <w:tblPr>
        <w:tblStyle w:val="TableGrid"/>
        <w:tblW w:w="14000" w:type="dxa"/>
        <w:tblLayout w:type="fixed"/>
        <w:tblLook w:val="01E0" w:firstRow="1" w:lastRow="1" w:firstColumn="1" w:lastColumn="1" w:noHBand="0" w:noVBand="0"/>
      </w:tblPr>
      <w:tblGrid>
        <w:gridCol w:w="1668"/>
        <w:gridCol w:w="5386"/>
        <w:gridCol w:w="6946"/>
      </w:tblGrid>
      <w:tr w:rsidR="00A10457" w:rsidRPr="00A10457" w:rsidTr="006B23EC">
        <w:tc>
          <w:tcPr>
            <w:tcW w:w="1668" w:type="dxa"/>
            <w:tcBorders>
              <w:bottom w:val="single" w:sz="4" w:space="0" w:color="auto"/>
            </w:tcBorders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0B2440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0B2440">
              <w:rPr>
                <w:rFonts w:ascii="Verdana" w:hAnsi="Verdana"/>
                <w:b/>
                <w:sz w:val="18"/>
                <w:szCs w:val="18"/>
              </w:rPr>
              <w:t>Morning session 10am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0B2440">
              <w:rPr>
                <w:rFonts w:ascii="Verdana" w:hAnsi="Verdana"/>
                <w:b/>
                <w:sz w:val="18"/>
                <w:szCs w:val="18"/>
              </w:rPr>
              <w:t>Afternoon session 2pm</w:t>
            </w:r>
          </w:p>
        </w:tc>
      </w:tr>
      <w:tr w:rsidR="00A10457" w:rsidRPr="00A10457" w:rsidTr="006B23EC">
        <w:tc>
          <w:tcPr>
            <w:tcW w:w="1668" w:type="dxa"/>
            <w:shd w:val="clear" w:color="auto" w:fill="E0E0E0"/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E0E0E0"/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0E0E0"/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A10457" w:rsidRPr="00A10457" w:rsidTr="006B23EC">
        <w:tc>
          <w:tcPr>
            <w:tcW w:w="1668" w:type="dxa"/>
          </w:tcPr>
          <w:p w:rsidR="00471E96" w:rsidRDefault="00471E96" w:rsidP="00650B4D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:rsidR="00A10457" w:rsidRPr="000B2440" w:rsidRDefault="00A10457" w:rsidP="00650B4D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0B2440">
              <w:rPr>
                <w:rFonts w:ascii="Verdana" w:hAnsi="Verdana"/>
                <w:b/>
                <w:sz w:val="18"/>
                <w:szCs w:val="18"/>
              </w:rPr>
              <w:t>Day 1</w:t>
            </w:r>
          </w:p>
          <w:p w:rsidR="004D7577" w:rsidRPr="000B2440" w:rsidRDefault="006B23EC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Wednesday 1 March 2107</w:t>
            </w:r>
          </w:p>
          <w:p w:rsidR="00A10457" w:rsidRPr="000B2440" w:rsidRDefault="00A10457" w:rsidP="00650B4D">
            <w:pPr>
              <w:jc w:val="left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5386" w:type="dxa"/>
          </w:tcPr>
          <w:p w:rsidR="000B2440" w:rsidRDefault="000B2440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A10457" w:rsidRPr="000B2440" w:rsidRDefault="006B23EC" w:rsidP="00650B4D">
            <w:pPr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Resume hearing</w:t>
            </w:r>
          </w:p>
          <w:p w:rsidR="00A10457" w:rsidRDefault="00A1045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A10457" w:rsidRPr="000B2440" w:rsidRDefault="00A1045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  <w:r w:rsidRPr="000B2440">
              <w:rPr>
                <w:rFonts w:ascii="Verdana" w:hAnsi="Verdana"/>
                <w:sz w:val="18"/>
                <w:szCs w:val="18"/>
              </w:rPr>
              <w:t>1.</w:t>
            </w:r>
            <w:r w:rsidR="006B23EC">
              <w:rPr>
                <w:rFonts w:ascii="Verdana" w:hAnsi="Verdana"/>
                <w:sz w:val="18"/>
                <w:szCs w:val="18"/>
              </w:rPr>
              <w:t xml:space="preserve"> Flood risk</w:t>
            </w:r>
          </w:p>
          <w:p w:rsidR="003935C3" w:rsidRPr="000B2440" w:rsidRDefault="003935C3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CF2F1C" w:rsidRDefault="00A10457" w:rsidP="00650B4D">
            <w:pPr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0B2440">
              <w:rPr>
                <w:rFonts w:ascii="Verdana" w:hAnsi="Verdana"/>
                <w:i/>
                <w:sz w:val="18"/>
                <w:szCs w:val="18"/>
              </w:rPr>
              <w:t xml:space="preserve">Attendance – </w:t>
            </w:r>
          </w:p>
          <w:p w:rsidR="006D0DF6" w:rsidRPr="000B2440" w:rsidRDefault="00A10457" w:rsidP="006B23EC">
            <w:pPr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0B2440">
              <w:rPr>
                <w:rFonts w:ascii="Verdana" w:hAnsi="Verdana"/>
                <w:i/>
                <w:sz w:val="18"/>
                <w:szCs w:val="18"/>
              </w:rPr>
              <w:t>Council</w:t>
            </w:r>
            <w:r w:rsidR="000B2440">
              <w:rPr>
                <w:rFonts w:ascii="Verdana" w:hAnsi="Verdana"/>
                <w:i/>
                <w:sz w:val="18"/>
                <w:szCs w:val="18"/>
              </w:rPr>
              <w:t>,</w:t>
            </w:r>
            <w:r w:rsidR="00CF2F1C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="006B23EC">
              <w:rPr>
                <w:rFonts w:ascii="Verdana" w:hAnsi="Verdana"/>
                <w:i/>
                <w:sz w:val="18"/>
                <w:szCs w:val="18"/>
              </w:rPr>
              <w:t xml:space="preserve"> Environment Agency</w:t>
            </w:r>
            <w:r w:rsidR="00AB16B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46" w:type="dxa"/>
          </w:tcPr>
          <w:p w:rsidR="00A10457" w:rsidRPr="000B2440" w:rsidRDefault="00A1045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516D87" w:rsidRDefault="00516D87" w:rsidP="00650B4D">
            <w:pPr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5D549E" w:rsidRPr="006B23EC" w:rsidRDefault="006B23EC" w:rsidP="006B23EC">
            <w:pPr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Continuation of flood risk session.</w:t>
            </w:r>
          </w:p>
        </w:tc>
      </w:tr>
    </w:tbl>
    <w:p w:rsidR="00A10457" w:rsidRPr="00774E56" w:rsidRDefault="00A10457" w:rsidP="00A10457">
      <w:pPr>
        <w:rPr>
          <w:sz w:val="8"/>
          <w:szCs w:val="8"/>
        </w:rPr>
      </w:pPr>
      <w:bookmarkStart w:id="0" w:name="_GoBack"/>
      <w:bookmarkEnd w:id="0"/>
    </w:p>
    <w:sectPr w:rsidR="00A10457" w:rsidRPr="00774E56" w:rsidSect="000B2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5C" w:rsidRDefault="003E3E5C" w:rsidP="00A10457">
      <w:r>
        <w:separator/>
      </w:r>
    </w:p>
  </w:endnote>
  <w:endnote w:type="continuationSeparator" w:id="0">
    <w:p w:rsidR="003E3E5C" w:rsidRDefault="003E3E5C" w:rsidP="00A1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12" w:rsidRDefault="00FA1D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12" w:rsidRDefault="00FA1D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12" w:rsidRDefault="00FA1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5C" w:rsidRDefault="003E3E5C" w:rsidP="00A10457">
      <w:r>
        <w:separator/>
      </w:r>
    </w:p>
  </w:footnote>
  <w:footnote w:type="continuationSeparator" w:id="0">
    <w:p w:rsidR="003E3E5C" w:rsidRDefault="003E3E5C" w:rsidP="00A1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12" w:rsidRDefault="006B2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2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12" w:rsidRDefault="006B2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3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D12" w:rsidRDefault="006B23E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1921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21153"/>
    <w:multiLevelType w:val="hybridMultilevel"/>
    <w:tmpl w:val="FF725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57"/>
    <w:rsid w:val="00027057"/>
    <w:rsid w:val="00037C1E"/>
    <w:rsid w:val="000B19E2"/>
    <w:rsid w:val="000B2440"/>
    <w:rsid w:val="000E4277"/>
    <w:rsid w:val="000F35F9"/>
    <w:rsid w:val="0011623C"/>
    <w:rsid w:val="001246AF"/>
    <w:rsid w:val="001B5BC0"/>
    <w:rsid w:val="001C12BA"/>
    <w:rsid w:val="001D5A0A"/>
    <w:rsid w:val="0028663D"/>
    <w:rsid w:val="002915D7"/>
    <w:rsid w:val="002B08A2"/>
    <w:rsid w:val="002D6499"/>
    <w:rsid w:val="0032099A"/>
    <w:rsid w:val="003359FC"/>
    <w:rsid w:val="00335AE5"/>
    <w:rsid w:val="003602CB"/>
    <w:rsid w:val="00371010"/>
    <w:rsid w:val="00374680"/>
    <w:rsid w:val="003756D1"/>
    <w:rsid w:val="003935C3"/>
    <w:rsid w:val="003C21D8"/>
    <w:rsid w:val="003D332A"/>
    <w:rsid w:val="003E3E5C"/>
    <w:rsid w:val="003F1578"/>
    <w:rsid w:val="00405CD6"/>
    <w:rsid w:val="004330A9"/>
    <w:rsid w:val="00471E96"/>
    <w:rsid w:val="0048667E"/>
    <w:rsid w:val="00492607"/>
    <w:rsid w:val="004B6BB2"/>
    <w:rsid w:val="004C035D"/>
    <w:rsid w:val="004D71C1"/>
    <w:rsid w:val="004D7577"/>
    <w:rsid w:val="004F6B33"/>
    <w:rsid w:val="00516D87"/>
    <w:rsid w:val="00524177"/>
    <w:rsid w:val="0054600C"/>
    <w:rsid w:val="005A5E0D"/>
    <w:rsid w:val="005B30CF"/>
    <w:rsid w:val="005B61F1"/>
    <w:rsid w:val="005D549E"/>
    <w:rsid w:val="005E0C77"/>
    <w:rsid w:val="005E0CD2"/>
    <w:rsid w:val="005E4A2B"/>
    <w:rsid w:val="0062307B"/>
    <w:rsid w:val="006638CB"/>
    <w:rsid w:val="006757A1"/>
    <w:rsid w:val="006A1420"/>
    <w:rsid w:val="006A32CA"/>
    <w:rsid w:val="006A594D"/>
    <w:rsid w:val="006B05F8"/>
    <w:rsid w:val="006B23EC"/>
    <w:rsid w:val="006C4580"/>
    <w:rsid w:val="006C74EA"/>
    <w:rsid w:val="006D0DF6"/>
    <w:rsid w:val="006F0BF4"/>
    <w:rsid w:val="007174A0"/>
    <w:rsid w:val="00747794"/>
    <w:rsid w:val="00754EE3"/>
    <w:rsid w:val="00774E56"/>
    <w:rsid w:val="00775B33"/>
    <w:rsid w:val="007A1B80"/>
    <w:rsid w:val="007B29E3"/>
    <w:rsid w:val="007E392A"/>
    <w:rsid w:val="0080231B"/>
    <w:rsid w:val="00827F69"/>
    <w:rsid w:val="00851C74"/>
    <w:rsid w:val="0087772B"/>
    <w:rsid w:val="008B4A07"/>
    <w:rsid w:val="008D62FA"/>
    <w:rsid w:val="008E7F25"/>
    <w:rsid w:val="009204AC"/>
    <w:rsid w:val="00942EBD"/>
    <w:rsid w:val="009A24F3"/>
    <w:rsid w:val="009C6532"/>
    <w:rsid w:val="009D2A84"/>
    <w:rsid w:val="009D3040"/>
    <w:rsid w:val="00A10457"/>
    <w:rsid w:val="00A1542D"/>
    <w:rsid w:val="00A17A86"/>
    <w:rsid w:val="00A404C5"/>
    <w:rsid w:val="00A532E3"/>
    <w:rsid w:val="00A54109"/>
    <w:rsid w:val="00A604BD"/>
    <w:rsid w:val="00A6378F"/>
    <w:rsid w:val="00A745EF"/>
    <w:rsid w:val="00A83868"/>
    <w:rsid w:val="00A9201A"/>
    <w:rsid w:val="00AA2466"/>
    <w:rsid w:val="00AB16B8"/>
    <w:rsid w:val="00AD1695"/>
    <w:rsid w:val="00AD6262"/>
    <w:rsid w:val="00AE4FED"/>
    <w:rsid w:val="00AE6D82"/>
    <w:rsid w:val="00AF5970"/>
    <w:rsid w:val="00B14519"/>
    <w:rsid w:val="00B6302E"/>
    <w:rsid w:val="00B6523F"/>
    <w:rsid w:val="00B659D4"/>
    <w:rsid w:val="00BA1628"/>
    <w:rsid w:val="00BB5954"/>
    <w:rsid w:val="00C42F2B"/>
    <w:rsid w:val="00C56609"/>
    <w:rsid w:val="00C65574"/>
    <w:rsid w:val="00C92113"/>
    <w:rsid w:val="00CA0EF1"/>
    <w:rsid w:val="00CF2F1C"/>
    <w:rsid w:val="00D32E2D"/>
    <w:rsid w:val="00D509C9"/>
    <w:rsid w:val="00D941EE"/>
    <w:rsid w:val="00D95376"/>
    <w:rsid w:val="00DA7096"/>
    <w:rsid w:val="00DA78C9"/>
    <w:rsid w:val="00E13853"/>
    <w:rsid w:val="00E44BD7"/>
    <w:rsid w:val="00E529D1"/>
    <w:rsid w:val="00E732DA"/>
    <w:rsid w:val="00E87B78"/>
    <w:rsid w:val="00E961C4"/>
    <w:rsid w:val="00EF330F"/>
    <w:rsid w:val="00F34E3A"/>
    <w:rsid w:val="00FA1D12"/>
    <w:rsid w:val="00FB0B1E"/>
    <w:rsid w:val="00FB2178"/>
    <w:rsid w:val="00FC423D"/>
    <w:rsid w:val="00FD315D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9E"/>
    <w:pPr>
      <w:spacing w:after="0" w:line="240" w:lineRule="auto"/>
      <w:jc w:val="both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457"/>
    <w:pPr>
      <w:tabs>
        <w:tab w:val="center" w:pos="4513"/>
        <w:tab w:val="right" w:pos="9026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0457"/>
  </w:style>
  <w:style w:type="paragraph" w:styleId="Footer">
    <w:name w:val="footer"/>
    <w:basedOn w:val="Normal"/>
    <w:link w:val="FooterChar"/>
    <w:uiPriority w:val="99"/>
    <w:unhideWhenUsed/>
    <w:rsid w:val="00A10457"/>
    <w:pPr>
      <w:tabs>
        <w:tab w:val="center" w:pos="4513"/>
        <w:tab w:val="right" w:pos="9026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0457"/>
  </w:style>
  <w:style w:type="table" w:styleId="TableGrid">
    <w:name w:val="Table Grid"/>
    <w:basedOn w:val="TableNormal"/>
    <w:rsid w:val="00A104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2A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E7F2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B23EC"/>
    <w:pPr>
      <w:spacing w:after="0" w:line="240" w:lineRule="auto"/>
    </w:pPr>
    <w:rPr>
      <w:rFonts w:ascii="Calibri" w:eastAsia="Calibri" w:hAnsi="Calibri" w:cs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49E"/>
    <w:pPr>
      <w:spacing w:after="0" w:line="240" w:lineRule="auto"/>
      <w:jc w:val="both"/>
    </w:pPr>
    <w:rPr>
      <w:rFonts w:eastAsia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457"/>
    <w:pPr>
      <w:tabs>
        <w:tab w:val="center" w:pos="4513"/>
        <w:tab w:val="right" w:pos="9026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0457"/>
  </w:style>
  <w:style w:type="paragraph" w:styleId="Footer">
    <w:name w:val="footer"/>
    <w:basedOn w:val="Normal"/>
    <w:link w:val="FooterChar"/>
    <w:uiPriority w:val="99"/>
    <w:unhideWhenUsed/>
    <w:rsid w:val="00A10457"/>
    <w:pPr>
      <w:tabs>
        <w:tab w:val="center" w:pos="4513"/>
        <w:tab w:val="right" w:pos="9026"/>
      </w:tabs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0457"/>
  </w:style>
  <w:style w:type="table" w:styleId="TableGrid">
    <w:name w:val="Table Grid"/>
    <w:basedOn w:val="TableNormal"/>
    <w:rsid w:val="00A1045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32A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8E7F2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B23EC"/>
    <w:pPr>
      <w:spacing w:after="0" w:line="240" w:lineRule="auto"/>
    </w:pPr>
    <w:rPr>
      <w:rFonts w:ascii="Calibri" w:eastAsia="Calibri" w:hAnsi="Calibri" w:cs="Times New Roman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1CA92828-815F-48DA-B994-1710D6729A5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266B9E7D</Template>
  <TotalTime>7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Youle, Jeremy</dc:creator>
  <cp:lastModifiedBy>Nurser, Louise</cp:lastModifiedBy>
  <cp:revision>2</cp:revision>
  <cp:lastPrinted>2015-05-17T14:35:00Z</cp:lastPrinted>
  <dcterms:created xsi:type="dcterms:W3CDTF">2017-01-13T11:04:00Z</dcterms:created>
  <dcterms:modified xsi:type="dcterms:W3CDTF">2017-01-13T11:04:00Z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3ead60e2-ff94-427c-a089-dd628b5e6dac</vt:lpwstr>
  </property>
  <property fmtid="{D5CDD505-2E9C-101B-9397-08002B2CF9AE}" pid="3" name="bjSaver">
    <vt:lpwstr>NLfqA+D2KgrfgVTV1Xf1j0RELwkGm71L</vt:lpwstr>
  </property>
  <property fmtid="{D5CDD505-2E9C-101B-9397-08002B2CF9AE}" pid="4" name="bjDocumentSecurityLabel">
    <vt:lpwstr>No Marking</vt:lpwstr>
  </property>
</Properties>
</file>