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31" w:rsidRDefault="009F2231">
      <w:pPr>
        <w:jc w:val="center"/>
        <w:rPr>
          <w:rFonts w:ascii="Arial" w:hAnsi="Arial" w:cs="Arial"/>
          <w:b/>
          <w:sz w:val="24"/>
          <w:szCs w:val="24"/>
        </w:rPr>
      </w:pPr>
      <w:r w:rsidRPr="009F2231">
        <w:rPr>
          <w:rFonts w:ascii="Arial" w:hAnsi="Arial" w:cs="Arial"/>
          <w:b/>
          <w:sz w:val="24"/>
          <w:szCs w:val="24"/>
        </w:rPr>
        <w:t>4 Day Rule Exemption Form</w:t>
      </w:r>
    </w:p>
    <w:p w:rsidR="009F2231" w:rsidRPr="009F2231" w:rsidRDefault="009F2231">
      <w:pPr>
        <w:jc w:val="center"/>
        <w:rPr>
          <w:rFonts w:ascii="Arial" w:hAnsi="Arial" w:cs="Arial"/>
          <w:b/>
          <w:sz w:val="24"/>
          <w:szCs w:val="24"/>
        </w:rPr>
      </w:pPr>
    </w:p>
    <w:p w:rsidR="005C6C89" w:rsidRPr="00C70A7D" w:rsidRDefault="009F223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5C6C89" w:rsidRPr="00C70A7D">
        <w:rPr>
          <w:rFonts w:ascii="Arial" w:hAnsi="Arial" w:cs="Arial"/>
          <w:b/>
          <w:szCs w:val="22"/>
        </w:rPr>
        <w:t>CHILDREN AND YOUNG PERSONS ACT 1963</w:t>
      </w:r>
      <w:r w:rsidR="004C072E" w:rsidRPr="004C072E">
        <w:rPr>
          <w:rFonts w:ascii="Arial" w:hAnsi="Arial" w:cs="Arial"/>
          <w:b/>
          <w:szCs w:val="22"/>
        </w:rPr>
        <w:t xml:space="preserve"> </w:t>
      </w:r>
      <w:r w:rsidR="004C072E" w:rsidRPr="003017FD">
        <w:rPr>
          <w:rFonts w:ascii="Arial" w:hAnsi="Arial" w:cs="Arial"/>
          <w:b/>
          <w:szCs w:val="22"/>
        </w:rPr>
        <w:t>Section 37 subsection (3)(a)</w:t>
      </w:r>
    </w:p>
    <w:p w:rsidR="005C6C89" w:rsidRPr="00C70A7D" w:rsidRDefault="005C6C89">
      <w:pPr>
        <w:rPr>
          <w:rFonts w:ascii="Arial" w:hAnsi="Arial" w:cs="Arial"/>
          <w:b/>
          <w:szCs w:val="22"/>
        </w:rPr>
      </w:pPr>
    </w:p>
    <w:p w:rsidR="009A5624" w:rsidRDefault="005C6C89">
      <w:pPr>
        <w:rPr>
          <w:rFonts w:ascii="Arial" w:hAnsi="Arial" w:cs="Arial"/>
          <w:szCs w:val="22"/>
        </w:rPr>
      </w:pPr>
      <w:r w:rsidRPr="00C70A7D">
        <w:rPr>
          <w:rFonts w:ascii="Arial" w:hAnsi="Arial" w:cs="Arial"/>
          <w:szCs w:val="22"/>
        </w:rPr>
        <w:t xml:space="preserve">I hereby give notice that the under-mentioned children will take part in a </w:t>
      </w:r>
      <w:r w:rsidR="009A5624">
        <w:rPr>
          <w:rFonts w:ascii="Arial" w:hAnsi="Arial" w:cs="Arial"/>
          <w:szCs w:val="22"/>
        </w:rPr>
        <w:t>performance at (address of performance</w:t>
      </w:r>
      <w:r w:rsidR="009A5624" w:rsidRPr="00C70A7D">
        <w:rPr>
          <w:rFonts w:ascii="Arial" w:hAnsi="Arial" w:cs="Arial"/>
          <w:szCs w:val="22"/>
        </w:rPr>
        <w:t>)</w:t>
      </w:r>
      <w:r w:rsidR="009A5624">
        <w:rPr>
          <w:rFonts w:ascii="Arial" w:hAnsi="Arial" w:cs="Arial"/>
          <w:szCs w:val="22"/>
        </w:rPr>
        <w:t>:</w:t>
      </w:r>
      <w:r w:rsidR="009A5624">
        <w:rPr>
          <w:rFonts w:ascii="Arial" w:hAnsi="Arial" w:cs="Arial"/>
          <w:szCs w:val="22"/>
        </w:rPr>
        <w:tab/>
      </w:r>
    </w:p>
    <w:p w:rsidR="009A5624" w:rsidRDefault="009A5624">
      <w:pPr>
        <w:rPr>
          <w:rFonts w:ascii="Arial" w:hAnsi="Arial" w:cs="Arial"/>
          <w:szCs w:val="22"/>
        </w:rPr>
      </w:pPr>
    </w:p>
    <w:p w:rsidR="009A5624" w:rsidRDefault="005C6C89">
      <w:pPr>
        <w:rPr>
          <w:rFonts w:ascii="Arial" w:hAnsi="Arial" w:cs="Arial"/>
          <w:szCs w:val="22"/>
        </w:rPr>
      </w:pPr>
      <w:r w:rsidRPr="00C70A7D">
        <w:rPr>
          <w:rFonts w:ascii="Arial" w:hAnsi="Arial" w:cs="Arial"/>
          <w:szCs w:val="22"/>
        </w:rPr>
        <w:t>……………………………………………...……</w:t>
      </w:r>
      <w:r w:rsidR="00C70A7D">
        <w:rPr>
          <w:rFonts w:ascii="Arial" w:hAnsi="Arial" w:cs="Arial"/>
          <w:szCs w:val="22"/>
        </w:rPr>
        <w:t>…………………………………</w:t>
      </w:r>
      <w:r w:rsidRPr="00C70A7D">
        <w:rPr>
          <w:rFonts w:ascii="Arial" w:hAnsi="Arial" w:cs="Arial"/>
          <w:szCs w:val="22"/>
        </w:rPr>
        <w:t>…………………………</w:t>
      </w:r>
      <w:r w:rsidR="009A5624">
        <w:rPr>
          <w:rFonts w:ascii="Arial" w:hAnsi="Arial" w:cs="Arial"/>
          <w:szCs w:val="22"/>
        </w:rPr>
        <w:t>………………………………………………………………….</w:t>
      </w:r>
    </w:p>
    <w:p w:rsidR="009A5624" w:rsidRDefault="009A5624">
      <w:pPr>
        <w:rPr>
          <w:rFonts w:ascii="Arial" w:hAnsi="Arial" w:cs="Arial"/>
          <w:szCs w:val="22"/>
        </w:rPr>
      </w:pPr>
    </w:p>
    <w:p w:rsidR="005C6C89" w:rsidRDefault="005C6C89" w:rsidP="002642B8">
      <w:pPr>
        <w:rPr>
          <w:rFonts w:ascii="Arial" w:hAnsi="Arial" w:cs="Arial"/>
          <w:szCs w:val="22"/>
        </w:rPr>
      </w:pPr>
      <w:r w:rsidRPr="00C70A7D">
        <w:rPr>
          <w:rFonts w:ascii="Arial" w:hAnsi="Arial" w:cs="Arial"/>
          <w:szCs w:val="22"/>
        </w:rPr>
        <w:t xml:space="preserve">on </w:t>
      </w:r>
      <w:r w:rsidR="009A5624">
        <w:rPr>
          <w:rFonts w:ascii="Arial" w:hAnsi="Arial" w:cs="Arial"/>
          <w:szCs w:val="22"/>
        </w:rPr>
        <w:t>(date</w:t>
      </w:r>
      <w:r w:rsidR="00712758">
        <w:rPr>
          <w:rFonts w:ascii="Arial" w:hAnsi="Arial" w:cs="Arial"/>
          <w:szCs w:val="22"/>
        </w:rPr>
        <w:t xml:space="preserve"> </w:t>
      </w:r>
      <w:proofErr w:type="spellStart"/>
      <w:r w:rsidR="009A5624">
        <w:rPr>
          <w:rFonts w:ascii="Arial" w:hAnsi="Arial" w:cs="Arial"/>
          <w:szCs w:val="22"/>
        </w:rPr>
        <w:t>dd</w:t>
      </w:r>
      <w:proofErr w:type="spellEnd"/>
      <w:r w:rsidR="009A5624">
        <w:rPr>
          <w:rFonts w:ascii="Arial" w:hAnsi="Arial" w:cs="Arial"/>
          <w:szCs w:val="22"/>
        </w:rPr>
        <w:t>/mm/</w:t>
      </w:r>
      <w:proofErr w:type="spellStart"/>
      <w:r w:rsidR="009A5624">
        <w:rPr>
          <w:rFonts w:ascii="Arial" w:hAnsi="Arial" w:cs="Arial"/>
          <w:szCs w:val="22"/>
        </w:rPr>
        <w:t>yy</w:t>
      </w:r>
      <w:proofErr w:type="spellEnd"/>
      <w:r w:rsidR="009A5624">
        <w:rPr>
          <w:rFonts w:ascii="Arial" w:hAnsi="Arial" w:cs="Arial"/>
          <w:szCs w:val="22"/>
        </w:rPr>
        <w:t xml:space="preserve">):   </w:t>
      </w:r>
      <w:r w:rsidRPr="00C70A7D">
        <w:rPr>
          <w:rFonts w:ascii="Arial" w:hAnsi="Arial" w:cs="Arial"/>
          <w:szCs w:val="22"/>
        </w:rPr>
        <w:t>…………………………</w:t>
      </w:r>
      <w:r w:rsidR="00712758">
        <w:rPr>
          <w:rFonts w:ascii="Arial" w:hAnsi="Arial" w:cs="Arial"/>
          <w:szCs w:val="22"/>
        </w:rPr>
        <w:t>….</w:t>
      </w:r>
      <w:r w:rsidRPr="00C70A7D">
        <w:rPr>
          <w:rFonts w:ascii="Arial" w:hAnsi="Arial" w:cs="Arial"/>
          <w:szCs w:val="22"/>
        </w:rPr>
        <w:t>……</w:t>
      </w:r>
      <w:r w:rsidR="009A5624">
        <w:rPr>
          <w:rFonts w:ascii="Arial" w:hAnsi="Arial" w:cs="Arial"/>
          <w:szCs w:val="22"/>
        </w:rPr>
        <w:t>.</w:t>
      </w:r>
      <w:r w:rsidRPr="00C70A7D">
        <w:rPr>
          <w:rFonts w:ascii="Arial" w:hAnsi="Arial" w:cs="Arial"/>
          <w:szCs w:val="22"/>
        </w:rPr>
        <w:t xml:space="preserve"> </w:t>
      </w:r>
      <w:r w:rsidR="009A5624">
        <w:rPr>
          <w:rFonts w:ascii="Arial" w:hAnsi="Arial" w:cs="Arial"/>
          <w:szCs w:val="22"/>
        </w:rPr>
        <w:t>………</w:t>
      </w:r>
      <w:r w:rsidR="002642B8">
        <w:rPr>
          <w:rFonts w:ascii="Arial" w:hAnsi="Arial" w:cs="Arial"/>
          <w:szCs w:val="22"/>
        </w:rPr>
        <w:t>…..</w:t>
      </w:r>
      <w:r w:rsidR="009A5624">
        <w:rPr>
          <w:rFonts w:ascii="Arial" w:hAnsi="Arial" w:cs="Arial"/>
          <w:szCs w:val="22"/>
        </w:rPr>
        <w:t>.</w:t>
      </w:r>
      <w:r w:rsidR="002642B8">
        <w:rPr>
          <w:rFonts w:ascii="Arial" w:hAnsi="Arial" w:cs="Arial"/>
          <w:szCs w:val="22"/>
        </w:rPr>
        <w:tab/>
      </w:r>
      <w:r w:rsidR="002642B8">
        <w:rPr>
          <w:rFonts w:ascii="Arial" w:hAnsi="Arial" w:cs="Arial"/>
          <w:szCs w:val="22"/>
        </w:rPr>
        <w:tab/>
      </w:r>
      <w:r w:rsidRPr="00C70A7D">
        <w:rPr>
          <w:rFonts w:ascii="Arial" w:hAnsi="Arial" w:cs="Arial"/>
          <w:szCs w:val="22"/>
        </w:rPr>
        <w:t xml:space="preserve">commencing </w:t>
      </w:r>
      <w:r w:rsidR="009A5624" w:rsidRPr="00C70A7D">
        <w:rPr>
          <w:rFonts w:ascii="Arial" w:hAnsi="Arial" w:cs="Arial"/>
          <w:szCs w:val="22"/>
        </w:rPr>
        <w:t>(time</w:t>
      </w:r>
      <w:r w:rsidR="009A5624">
        <w:rPr>
          <w:rFonts w:ascii="Arial" w:hAnsi="Arial" w:cs="Arial"/>
          <w:szCs w:val="22"/>
        </w:rPr>
        <w:t>s</w:t>
      </w:r>
      <w:r w:rsidR="009A5624" w:rsidRPr="00C70A7D">
        <w:rPr>
          <w:rFonts w:ascii="Arial" w:hAnsi="Arial" w:cs="Arial"/>
          <w:szCs w:val="22"/>
        </w:rPr>
        <w:t>)</w:t>
      </w:r>
      <w:r w:rsidR="009A5624">
        <w:rPr>
          <w:rFonts w:ascii="Arial" w:hAnsi="Arial" w:cs="Arial"/>
          <w:szCs w:val="22"/>
        </w:rPr>
        <w:t xml:space="preserve">:  </w:t>
      </w:r>
      <w:r w:rsidRPr="00C70A7D">
        <w:rPr>
          <w:rFonts w:ascii="Arial" w:hAnsi="Arial" w:cs="Arial"/>
          <w:szCs w:val="22"/>
        </w:rPr>
        <w:t>…</w:t>
      </w:r>
      <w:r w:rsidR="00712758">
        <w:rPr>
          <w:rFonts w:ascii="Arial" w:hAnsi="Arial" w:cs="Arial"/>
          <w:szCs w:val="22"/>
        </w:rPr>
        <w:t>……</w:t>
      </w:r>
      <w:r w:rsidRPr="00C70A7D">
        <w:rPr>
          <w:rFonts w:ascii="Arial" w:hAnsi="Arial" w:cs="Arial"/>
          <w:szCs w:val="22"/>
        </w:rPr>
        <w:t>……</w:t>
      </w:r>
      <w:r w:rsidR="009A5624">
        <w:rPr>
          <w:rFonts w:ascii="Arial" w:hAnsi="Arial" w:cs="Arial"/>
          <w:szCs w:val="22"/>
        </w:rPr>
        <w:t>…</w:t>
      </w:r>
      <w:r w:rsidR="002642B8">
        <w:rPr>
          <w:rFonts w:ascii="Arial" w:hAnsi="Arial" w:cs="Arial"/>
          <w:szCs w:val="22"/>
        </w:rPr>
        <w:t>.</w:t>
      </w:r>
      <w:r w:rsidR="009A5624">
        <w:rPr>
          <w:rFonts w:ascii="Arial" w:hAnsi="Arial" w:cs="Arial"/>
          <w:szCs w:val="22"/>
        </w:rPr>
        <w:t>…</w:t>
      </w:r>
      <w:r w:rsidR="002642B8">
        <w:rPr>
          <w:rFonts w:ascii="Arial" w:hAnsi="Arial" w:cs="Arial"/>
          <w:szCs w:val="22"/>
        </w:rPr>
        <w:t xml:space="preserve">……….     </w:t>
      </w:r>
      <w:r w:rsidRPr="00C70A7D">
        <w:rPr>
          <w:rFonts w:ascii="Arial" w:hAnsi="Arial" w:cs="Arial"/>
          <w:szCs w:val="22"/>
        </w:rPr>
        <w:t xml:space="preserve"> to ………</w:t>
      </w:r>
      <w:r w:rsidR="009A5624">
        <w:rPr>
          <w:rFonts w:ascii="Arial" w:hAnsi="Arial" w:cs="Arial"/>
          <w:szCs w:val="22"/>
        </w:rPr>
        <w:t>…</w:t>
      </w:r>
      <w:r w:rsidR="00712758">
        <w:rPr>
          <w:rFonts w:ascii="Arial" w:hAnsi="Arial" w:cs="Arial"/>
          <w:szCs w:val="22"/>
        </w:rPr>
        <w:t>……</w:t>
      </w:r>
      <w:r w:rsidR="002642B8">
        <w:rPr>
          <w:rFonts w:ascii="Arial" w:hAnsi="Arial" w:cs="Arial"/>
          <w:szCs w:val="22"/>
        </w:rPr>
        <w:t>..</w:t>
      </w:r>
      <w:r w:rsidR="009A5624">
        <w:rPr>
          <w:rFonts w:ascii="Arial" w:hAnsi="Arial" w:cs="Arial"/>
          <w:szCs w:val="22"/>
        </w:rPr>
        <w:t>…</w:t>
      </w:r>
      <w:r w:rsidR="002642B8">
        <w:rPr>
          <w:rFonts w:ascii="Arial" w:hAnsi="Arial" w:cs="Arial"/>
          <w:szCs w:val="22"/>
        </w:rPr>
        <w:t xml:space="preserve">………….. </w:t>
      </w:r>
    </w:p>
    <w:p w:rsidR="005C6C89" w:rsidRDefault="00C0399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  <w:t xml:space="preserve">              </w:t>
      </w:r>
      <w:r w:rsidR="00C70A7D"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  <w:t xml:space="preserve">   </w:t>
      </w:r>
      <w:r w:rsidR="00C70A7D">
        <w:rPr>
          <w:rFonts w:ascii="Arial" w:hAnsi="Arial" w:cs="Arial"/>
          <w:szCs w:val="22"/>
        </w:rPr>
        <w:tab/>
      </w:r>
      <w:r w:rsidR="00C70A7D">
        <w:rPr>
          <w:rFonts w:ascii="Arial" w:hAnsi="Arial" w:cs="Arial"/>
          <w:szCs w:val="22"/>
        </w:rPr>
        <w:tab/>
        <w:t xml:space="preserve">   </w:t>
      </w:r>
    </w:p>
    <w:p w:rsidR="00C23856" w:rsidRDefault="00C2385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Title of Show</w:t>
      </w:r>
      <w:r w:rsidR="009A5624">
        <w:rPr>
          <w:rFonts w:ascii="Arial" w:hAnsi="Arial" w:cs="Arial"/>
          <w:szCs w:val="22"/>
        </w:rPr>
        <w:t>/Production</w:t>
      </w:r>
      <w:r>
        <w:rPr>
          <w:rFonts w:ascii="Arial" w:hAnsi="Arial" w:cs="Arial"/>
          <w:szCs w:val="22"/>
        </w:rPr>
        <w:t xml:space="preserve"> ……………………………………</w:t>
      </w:r>
      <w:bookmarkStart w:id="0" w:name="_GoBack"/>
      <w:bookmarkEnd w:id="0"/>
      <w:r>
        <w:rPr>
          <w:rFonts w:ascii="Arial" w:hAnsi="Arial" w:cs="Arial"/>
          <w:szCs w:val="22"/>
        </w:rPr>
        <w:t>……………</w:t>
      </w:r>
      <w:r w:rsidR="009A5624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Rehearsal dates 14 </w:t>
      </w:r>
      <w:r w:rsidR="009A5624">
        <w:rPr>
          <w:rFonts w:ascii="Arial" w:hAnsi="Arial" w:cs="Arial"/>
          <w:szCs w:val="22"/>
        </w:rPr>
        <w:t>days prior to first performance ……………………………………..</w:t>
      </w:r>
    </w:p>
    <w:p w:rsidR="005C6C89" w:rsidRDefault="005C6C89">
      <w:pPr>
        <w:rPr>
          <w:rFonts w:ascii="Arial" w:hAnsi="Arial" w:cs="Arial"/>
          <w:szCs w:val="22"/>
        </w:rPr>
      </w:pPr>
    </w:p>
    <w:p w:rsidR="00712758" w:rsidRPr="00C70A7D" w:rsidRDefault="00712758">
      <w:pPr>
        <w:rPr>
          <w:rFonts w:ascii="Arial" w:hAnsi="Arial" w:cs="Arial"/>
          <w:szCs w:val="22"/>
        </w:rPr>
      </w:pPr>
    </w:p>
    <w:tbl>
      <w:tblPr>
        <w:tblW w:w="15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1711"/>
        <w:gridCol w:w="1715"/>
        <w:gridCol w:w="1711"/>
        <w:gridCol w:w="17"/>
        <w:gridCol w:w="1728"/>
        <w:gridCol w:w="1711"/>
        <w:gridCol w:w="1715"/>
      </w:tblGrid>
      <w:tr w:rsidR="00893703" w:rsidRPr="0066508F" w:rsidTr="009A028D">
        <w:trPr>
          <w:trHeight w:val="429"/>
        </w:trPr>
        <w:tc>
          <w:tcPr>
            <w:tcW w:w="15156" w:type="dxa"/>
            <w:gridSpan w:val="8"/>
            <w:tcBorders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:rsidR="00893703" w:rsidRDefault="00893703" w:rsidP="000D36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Children:</w:t>
            </w:r>
          </w:p>
          <w:p w:rsidR="00893703" w:rsidRDefault="00893703" w:rsidP="000D366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0-4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5-8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9 and over</w:t>
            </w: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Cs w:val="22"/>
                <w:lang w:eastAsia="en-GB"/>
              </w:rPr>
            </w:pPr>
            <w:r w:rsidRPr="00932DB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Children Performing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66508F">
              <w:rPr>
                <w:rFonts w:ascii="Arial" w:hAnsi="Arial" w:cs="Arial"/>
                <w:b/>
                <w:bCs/>
                <w:sz w:val="24"/>
                <w:szCs w:val="24"/>
                <w:lang w:val="en-GB" w:eastAsia="en-GB"/>
              </w:rPr>
              <w:t>by gender and age: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Male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Female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Male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Female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Male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GB"/>
              </w:rPr>
            </w:pPr>
            <w:r>
              <w:rPr>
                <w:rFonts w:ascii="Arial" w:hAnsi="Arial" w:cs="Arial"/>
                <w:color w:val="FF0000"/>
                <w:lang w:eastAsia="en-GB"/>
              </w:rPr>
              <w:t>Female</w:t>
            </w: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Children residing in Bradford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70C0"/>
                <w:lang w:eastAsia="en-GB"/>
              </w:rPr>
              <w:t> </w:t>
            </w:r>
          </w:p>
        </w:tc>
      </w:tr>
      <w:tr w:rsidR="00893703" w:rsidRPr="0066508F" w:rsidTr="009A028D">
        <w:trPr>
          <w:trHeight w:val="429"/>
        </w:trPr>
        <w:tc>
          <w:tcPr>
            <w:tcW w:w="151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Children residing in other authorities, please state name and split by authority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eg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Leeds,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Kirklees</w:t>
            </w:r>
            <w:proofErr w:type="spellEnd"/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70C0"/>
                <w:lang w:eastAsia="en-GB"/>
              </w:rPr>
            </w:pPr>
          </w:p>
        </w:tc>
      </w:tr>
      <w:tr w:rsidR="00893703" w:rsidRPr="0066508F" w:rsidTr="009A028D">
        <w:trPr>
          <w:trHeight w:val="429"/>
        </w:trPr>
        <w:tc>
          <w:tcPr>
            <w:tcW w:w="4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TOTALS: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en-GB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93703" w:rsidRDefault="00893703" w:rsidP="000D36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  <w:lang w:eastAsia="en-GB"/>
              </w:rPr>
            </w:pPr>
          </w:p>
        </w:tc>
      </w:tr>
    </w:tbl>
    <w:p w:rsidR="00893703" w:rsidRDefault="00893703" w:rsidP="00893703">
      <w:pPr>
        <w:pStyle w:val="Default"/>
        <w:rPr>
          <w:color w:val="auto"/>
        </w:rPr>
      </w:pPr>
    </w:p>
    <w:p w:rsidR="00893703" w:rsidRDefault="00893703" w:rsidP="00893703">
      <w:pPr>
        <w:pStyle w:val="Default"/>
        <w:rPr>
          <w:b/>
        </w:rPr>
      </w:pPr>
    </w:p>
    <w:p w:rsidR="00893703" w:rsidRPr="00932DBC" w:rsidRDefault="00893703" w:rsidP="00893703">
      <w:pPr>
        <w:pStyle w:val="Default"/>
        <w:rPr>
          <w:b/>
        </w:rPr>
      </w:pPr>
      <w:r w:rsidRPr="00932DBC">
        <w:rPr>
          <w:b/>
        </w:rPr>
        <w:lastRenderedPageBreak/>
        <w:t>Chaperones:</w:t>
      </w:r>
    </w:p>
    <w:p w:rsidR="00893703" w:rsidRDefault="00893703" w:rsidP="00893703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1418"/>
        <w:gridCol w:w="5038"/>
        <w:gridCol w:w="2519"/>
      </w:tblGrid>
      <w:tr w:rsidR="00893703" w:rsidTr="009A028D">
        <w:trPr>
          <w:trHeight w:val="316"/>
        </w:trPr>
        <w:tc>
          <w:tcPr>
            <w:tcW w:w="5946" w:type="dxa"/>
          </w:tcPr>
          <w:p w:rsidR="00893703" w:rsidRPr="00BF5EB0" w:rsidRDefault="00893703" w:rsidP="000D3661">
            <w:pPr>
              <w:pStyle w:val="Default"/>
              <w:rPr>
                <w:b/>
              </w:rPr>
            </w:pPr>
            <w:r w:rsidRPr="00BF5EB0">
              <w:rPr>
                <w:b/>
              </w:rPr>
              <w:t xml:space="preserve">Name of chaperone </w:t>
            </w:r>
          </w:p>
        </w:tc>
        <w:tc>
          <w:tcPr>
            <w:tcW w:w="1418" w:type="dxa"/>
          </w:tcPr>
          <w:p w:rsidR="00893703" w:rsidRPr="00BF5EB0" w:rsidRDefault="00893703" w:rsidP="000D3661">
            <w:pPr>
              <w:pStyle w:val="Default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5038" w:type="dxa"/>
          </w:tcPr>
          <w:p w:rsidR="00893703" w:rsidRPr="00BF5EB0" w:rsidRDefault="00893703" w:rsidP="000D3661">
            <w:pPr>
              <w:pStyle w:val="Default"/>
              <w:rPr>
                <w:b/>
              </w:rPr>
            </w:pPr>
            <w:r>
              <w:rPr>
                <w:b/>
              </w:rPr>
              <w:t>Registering Authority</w:t>
            </w: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b/>
              </w:rPr>
            </w:pPr>
            <w:r w:rsidRPr="00BF5EB0">
              <w:rPr>
                <w:b/>
              </w:rPr>
              <w:t xml:space="preserve">Expiry date </w:t>
            </w:r>
            <w:r>
              <w:rPr>
                <w:b/>
              </w:rPr>
              <w:t xml:space="preserve">– </w:t>
            </w:r>
          </w:p>
          <w:p w:rsidR="00893703" w:rsidRPr="00BF5EB0" w:rsidRDefault="00893703" w:rsidP="000D3661">
            <w:pPr>
              <w:pStyle w:val="Default"/>
              <w:rPr>
                <w:b/>
              </w:rPr>
            </w:pPr>
            <w:r>
              <w:rPr>
                <w:b/>
              </w:rPr>
              <w:t>(for office use)</w:t>
            </w: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  <w:tr w:rsidR="00893703" w:rsidTr="009A028D">
        <w:trPr>
          <w:trHeight w:val="117"/>
        </w:trPr>
        <w:tc>
          <w:tcPr>
            <w:tcW w:w="5946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38" w:type="dxa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9" w:type="dxa"/>
            <w:shd w:val="clear" w:color="auto" w:fill="EEECE1"/>
          </w:tcPr>
          <w:p w:rsidR="00893703" w:rsidRDefault="00893703" w:rsidP="000D366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C3B86" w:rsidRDefault="004C3B86" w:rsidP="004C3B86">
      <w:pPr>
        <w:rPr>
          <w:rFonts w:ascii="Calibri" w:eastAsia="Calibri" w:hAnsi="Calibri"/>
          <w:noProof/>
          <w:szCs w:val="21"/>
        </w:rPr>
      </w:pPr>
    </w:p>
    <w:p w:rsidR="004C3B86" w:rsidRDefault="004C3B86" w:rsidP="004C3B86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 xml:space="preserve">The children involved in this performance must not have performed on more than 4 days in the last 6 months including the dates of the performance </w:t>
      </w:r>
      <w:r w:rsidR="0051124D">
        <w:rPr>
          <w:rFonts w:ascii="Calibri" w:eastAsia="Calibri" w:hAnsi="Calibri"/>
          <w:noProof/>
          <w:szCs w:val="21"/>
        </w:rPr>
        <w:t>noted above</w:t>
      </w:r>
      <w:r>
        <w:rPr>
          <w:rFonts w:ascii="Calibri" w:eastAsia="Calibri" w:hAnsi="Calibri"/>
          <w:noProof/>
          <w:szCs w:val="21"/>
        </w:rPr>
        <w:t>, the children must not require time of school and there should be no payment in respect of his/her taking part in the performance, other than for defraying expenses made to him/her or to another person</w:t>
      </w:r>
      <w:r w:rsidR="0051124D">
        <w:rPr>
          <w:rFonts w:ascii="Calibri" w:eastAsia="Calibri" w:hAnsi="Calibri"/>
          <w:noProof/>
          <w:szCs w:val="21"/>
        </w:rPr>
        <w:t>, f</w:t>
      </w:r>
      <w:r>
        <w:rPr>
          <w:rFonts w:ascii="Calibri" w:eastAsia="Calibri" w:hAnsi="Calibri"/>
          <w:noProof/>
          <w:szCs w:val="21"/>
        </w:rPr>
        <w:t>or the 4 day rule exemption to apply.  Please confirm that you have received written confirmation from parents to evidence this.</w:t>
      </w:r>
    </w:p>
    <w:p w:rsidR="00893703" w:rsidRDefault="00893703">
      <w:pPr>
        <w:rPr>
          <w:rFonts w:ascii="Arial" w:hAnsi="Arial" w:cs="Arial"/>
          <w:szCs w:val="22"/>
        </w:rPr>
      </w:pPr>
    </w:p>
    <w:p w:rsidR="004C3B86" w:rsidRDefault="008E6EF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Group</w:t>
      </w:r>
      <w:r w:rsidR="009A5624">
        <w:rPr>
          <w:rFonts w:ascii="Arial" w:hAnsi="Arial" w:cs="Arial"/>
          <w:szCs w:val="22"/>
        </w:rPr>
        <w:t>/Production</w:t>
      </w:r>
      <w:r>
        <w:rPr>
          <w:rFonts w:ascii="Arial" w:hAnsi="Arial" w:cs="Arial"/>
          <w:szCs w:val="22"/>
        </w:rPr>
        <w:t xml:space="preserve"> Name</w:t>
      </w:r>
      <w:r w:rsidR="009A5624">
        <w:rPr>
          <w:rFonts w:ascii="Arial" w:hAnsi="Arial" w:cs="Arial"/>
          <w:szCs w:val="22"/>
        </w:rPr>
        <w:t xml:space="preserve">: </w:t>
      </w:r>
      <w:r w:rsidR="005C6C89" w:rsidRPr="00C70A7D">
        <w:rPr>
          <w:rFonts w:ascii="Arial" w:hAnsi="Arial" w:cs="Arial"/>
          <w:szCs w:val="22"/>
        </w:rPr>
        <w:t>………………………………………………</w:t>
      </w:r>
      <w:r>
        <w:rPr>
          <w:rFonts w:ascii="Arial" w:hAnsi="Arial" w:cs="Arial"/>
          <w:szCs w:val="22"/>
        </w:rPr>
        <w:t>……</w:t>
      </w:r>
      <w:r w:rsidR="004C3B86">
        <w:rPr>
          <w:rFonts w:ascii="Arial" w:hAnsi="Arial" w:cs="Arial"/>
          <w:szCs w:val="22"/>
        </w:rPr>
        <w:t xml:space="preserve">…    </w:t>
      </w:r>
      <w:r w:rsidR="00893703" w:rsidRPr="00C70A7D">
        <w:rPr>
          <w:rFonts w:ascii="Arial" w:hAnsi="Arial" w:cs="Arial"/>
          <w:szCs w:val="22"/>
        </w:rPr>
        <w:t>Person</w:t>
      </w:r>
      <w:r w:rsidR="004C3B86">
        <w:rPr>
          <w:rFonts w:ascii="Arial" w:hAnsi="Arial" w:cs="Arial"/>
          <w:szCs w:val="22"/>
        </w:rPr>
        <w:t xml:space="preserve"> Responsible For Performance</w:t>
      </w:r>
      <w:r w:rsidR="009A5624">
        <w:rPr>
          <w:rFonts w:ascii="Arial" w:hAnsi="Arial" w:cs="Arial"/>
          <w:szCs w:val="22"/>
        </w:rPr>
        <w:t>:</w:t>
      </w:r>
      <w:r w:rsidR="004C3B86">
        <w:rPr>
          <w:rFonts w:ascii="Arial" w:hAnsi="Arial" w:cs="Arial"/>
          <w:szCs w:val="22"/>
        </w:rPr>
        <w:t xml:space="preserve"> </w:t>
      </w:r>
      <w:r w:rsidR="00893703">
        <w:rPr>
          <w:rFonts w:ascii="Arial" w:hAnsi="Arial" w:cs="Arial"/>
          <w:szCs w:val="22"/>
        </w:rPr>
        <w:t>……</w:t>
      </w:r>
      <w:r w:rsidR="009A5624">
        <w:rPr>
          <w:rFonts w:ascii="Arial" w:hAnsi="Arial" w:cs="Arial"/>
          <w:szCs w:val="22"/>
        </w:rPr>
        <w:t>………………</w:t>
      </w:r>
      <w:r w:rsidR="004C3B86">
        <w:rPr>
          <w:rFonts w:ascii="Arial" w:hAnsi="Arial" w:cs="Arial"/>
          <w:szCs w:val="22"/>
        </w:rPr>
        <w:t>………………….</w:t>
      </w:r>
      <w:r w:rsidR="009A5624">
        <w:rPr>
          <w:rFonts w:ascii="Arial" w:hAnsi="Arial" w:cs="Arial"/>
          <w:szCs w:val="22"/>
        </w:rPr>
        <w:t>…</w:t>
      </w:r>
      <w:r w:rsidR="00893703">
        <w:rPr>
          <w:rFonts w:ascii="Arial" w:hAnsi="Arial" w:cs="Arial"/>
          <w:szCs w:val="22"/>
        </w:rPr>
        <w:t xml:space="preserve">    </w:t>
      </w:r>
    </w:p>
    <w:p w:rsidR="004C3B86" w:rsidRDefault="004C3B86">
      <w:pPr>
        <w:rPr>
          <w:rFonts w:ascii="Arial" w:hAnsi="Arial" w:cs="Arial"/>
          <w:szCs w:val="22"/>
        </w:rPr>
      </w:pPr>
    </w:p>
    <w:p w:rsidR="005C6C89" w:rsidRPr="00C70A7D" w:rsidRDefault="00893703">
      <w:pPr>
        <w:rPr>
          <w:rFonts w:ascii="Arial" w:hAnsi="Arial" w:cs="Arial"/>
          <w:szCs w:val="22"/>
        </w:rPr>
      </w:pPr>
      <w:r w:rsidRPr="00C70A7D">
        <w:rPr>
          <w:rFonts w:ascii="Arial" w:hAnsi="Arial" w:cs="Arial"/>
          <w:szCs w:val="22"/>
        </w:rPr>
        <w:t>Tel No</w:t>
      </w:r>
      <w:r w:rsidR="009A5624">
        <w:rPr>
          <w:rFonts w:ascii="Arial" w:hAnsi="Arial" w:cs="Arial"/>
          <w:szCs w:val="22"/>
        </w:rPr>
        <w:t xml:space="preserve">: </w:t>
      </w:r>
      <w:r w:rsidRPr="00C70A7D">
        <w:rPr>
          <w:rFonts w:ascii="Arial" w:hAnsi="Arial" w:cs="Arial"/>
          <w:szCs w:val="22"/>
        </w:rPr>
        <w:t>……………………</w:t>
      </w:r>
      <w:r>
        <w:rPr>
          <w:rFonts w:ascii="Arial" w:hAnsi="Arial" w:cs="Arial"/>
          <w:szCs w:val="22"/>
        </w:rPr>
        <w:t>……</w:t>
      </w:r>
      <w:r w:rsidR="009A5624">
        <w:rPr>
          <w:rFonts w:ascii="Arial" w:hAnsi="Arial" w:cs="Arial"/>
          <w:szCs w:val="22"/>
        </w:rPr>
        <w:t>……………</w:t>
      </w:r>
      <w:r w:rsidR="004C3B86">
        <w:rPr>
          <w:rFonts w:ascii="Arial" w:hAnsi="Arial" w:cs="Arial"/>
          <w:szCs w:val="22"/>
        </w:rPr>
        <w:t>……………..</w:t>
      </w:r>
      <w:r w:rsidR="009A5624">
        <w:rPr>
          <w:rFonts w:ascii="Arial" w:hAnsi="Arial" w:cs="Arial"/>
          <w:szCs w:val="22"/>
        </w:rPr>
        <w:t xml:space="preserve">      Email address: ………………………………………………………………………………</w:t>
      </w:r>
      <w:r w:rsidR="004C3B86">
        <w:rPr>
          <w:rFonts w:ascii="Arial" w:hAnsi="Arial" w:cs="Arial"/>
          <w:szCs w:val="22"/>
        </w:rPr>
        <w:t>………….</w:t>
      </w:r>
    </w:p>
    <w:p w:rsidR="005C6C89" w:rsidRPr="00C70A7D" w:rsidRDefault="005C6C89">
      <w:pPr>
        <w:rPr>
          <w:rFonts w:ascii="Arial" w:hAnsi="Arial" w:cs="Arial"/>
          <w:szCs w:val="22"/>
        </w:rPr>
      </w:pPr>
    </w:p>
    <w:p w:rsidR="005C6C89" w:rsidRPr="00C70A7D" w:rsidRDefault="005C6C89">
      <w:pPr>
        <w:rPr>
          <w:rFonts w:ascii="Arial" w:hAnsi="Arial" w:cs="Arial"/>
          <w:szCs w:val="22"/>
        </w:rPr>
      </w:pPr>
      <w:r w:rsidRPr="00C70A7D">
        <w:rPr>
          <w:rFonts w:ascii="Arial" w:hAnsi="Arial" w:cs="Arial"/>
          <w:szCs w:val="22"/>
        </w:rPr>
        <w:t>Addr</w:t>
      </w:r>
      <w:r w:rsidR="009A5624">
        <w:rPr>
          <w:rFonts w:ascii="Arial" w:hAnsi="Arial" w:cs="Arial"/>
          <w:szCs w:val="22"/>
        </w:rPr>
        <w:t>ess</w:t>
      </w:r>
      <w:r w:rsidR="0051124D">
        <w:rPr>
          <w:rFonts w:ascii="Arial" w:hAnsi="Arial" w:cs="Arial"/>
          <w:szCs w:val="22"/>
        </w:rPr>
        <w:t>:</w:t>
      </w:r>
      <w:r w:rsidR="009A5624">
        <w:rPr>
          <w:rFonts w:ascii="Arial" w:hAnsi="Arial" w:cs="Arial"/>
          <w:szCs w:val="22"/>
        </w:rPr>
        <w:t xml:space="preserve"> …………………………………………………………………</w:t>
      </w:r>
      <w:r w:rsidRPr="00C70A7D">
        <w:rPr>
          <w:rFonts w:ascii="Arial" w:hAnsi="Arial" w:cs="Arial"/>
          <w:szCs w:val="22"/>
        </w:rPr>
        <w:t>……………………………………………………………………………………………</w:t>
      </w:r>
      <w:r w:rsidR="009A5624">
        <w:rPr>
          <w:rFonts w:ascii="Arial" w:hAnsi="Arial" w:cs="Arial"/>
          <w:szCs w:val="22"/>
        </w:rPr>
        <w:t>……</w:t>
      </w:r>
      <w:r w:rsidR="004C3B86">
        <w:rPr>
          <w:rFonts w:ascii="Arial" w:hAnsi="Arial" w:cs="Arial"/>
          <w:szCs w:val="22"/>
        </w:rPr>
        <w:t>...</w:t>
      </w:r>
    </w:p>
    <w:p w:rsidR="005C6C89" w:rsidRPr="00C70A7D" w:rsidRDefault="005C6C89">
      <w:pPr>
        <w:ind w:left="7200"/>
        <w:rPr>
          <w:rFonts w:ascii="Arial" w:hAnsi="Arial" w:cs="Arial"/>
          <w:szCs w:val="22"/>
        </w:rPr>
      </w:pPr>
    </w:p>
    <w:p w:rsidR="00E21CD4" w:rsidRDefault="00E21CD4">
      <w:pPr>
        <w:rPr>
          <w:rFonts w:ascii="Arial" w:hAnsi="Arial" w:cs="Arial"/>
          <w:szCs w:val="22"/>
        </w:rPr>
      </w:pPr>
    </w:p>
    <w:p w:rsidR="005C6C89" w:rsidRPr="00C70A7D" w:rsidRDefault="0051124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Signature:</w:t>
      </w:r>
      <w:r w:rsidR="005C6C89" w:rsidRPr="00C70A7D">
        <w:rPr>
          <w:rFonts w:ascii="Arial" w:hAnsi="Arial" w:cs="Arial"/>
          <w:szCs w:val="22"/>
        </w:rPr>
        <w:t xml:space="preserve"> ………….…………………………………………………</w:t>
      </w:r>
      <w:r>
        <w:rPr>
          <w:rFonts w:ascii="Arial" w:hAnsi="Arial" w:cs="Arial"/>
          <w:szCs w:val="22"/>
        </w:rPr>
        <w:t>…………..</w:t>
      </w:r>
      <w:r w:rsidR="005C6C89" w:rsidRPr="00C70A7D">
        <w:rPr>
          <w:rFonts w:ascii="Arial" w:hAnsi="Arial" w:cs="Arial"/>
          <w:szCs w:val="22"/>
        </w:rPr>
        <w:t>….</w:t>
      </w:r>
      <w:r>
        <w:rPr>
          <w:rFonts w:ascii="Arial" w:hAnsi="Arial" w:cs="Arial"/>
          <w:szCs w:val="22"/>
        </w:rPr>
        <w:t xml:space="preserve">    Date: ……………………………………………………………………….……</w:t>
      </w:r>
    </w:p>
    <w:p w:rsidR="005C6C89" w:rsidRPr="00C70A7D" w:rsidRDefault="005C6C89">
      <w:pPr>
        <w:rPr>
          <w:rFonts w:ascii="Arial" w:hAnsi="Arial" w:cs="Arial"/>
          <w:szCs w:val="22"/>
        </w:rPr>
      </w:pPr>
    </w:p>
    <w:p w:rsidR="005C6C89" w:rsidRPr="008073F4" w:rsidRDefault="005854D0" w:rsidP="00DE1612">
      <w:pPr>
        <w:pStyle w:val="BodyText"/>
        <w:rPr>
          <w:rFonts w:ascii="Palatino Linotype" w:hAnsi="Palatino Linotype" w:cs="Arial"/>
          <w:szCs w:val="22"/>
        </w:rPr>
      </w:pPr>
      <w:r w:rsidRPr="00C70A7D">
        <w:rPr>
          <w:rFonts w:ascii="Arial" w:hAnsi="Arial" w:cs="Arial"/>
          <w:szCs w:val="22"/>
        </w:rPr>
        <w:t xml:space="preserve">PLEASE RETURN COMPLETED </w:t>
      </w:r>
      <w:r w:rsidR="0051124D">
        <w:rPr>
          <w:rFonts w:ascii="Arial" w:hAnsi="Arial" w:cs="Arial"/>
          <w:szCs w:val="22"/>
        </w:rPr>
        <w:t xml:space="preserve">FORM ALONG WITH A COPY OF YOUR CHILD PROTECTION POLICY &amp; RISK ASSESSMENT </w:t>
      </w:r>
      <w:r w:rsidR="004C228B">
        <w:rPr>
          <w:rFonts w:ascii="Arial" w:hAnsi="Arial" w:cs="Arial"/>
          <w:szCs w:val="22"/>
        </w:rPr>
        <w:t xml:space="preserve"> WITHIN 21</w:t>
      </w:r>
      <w:r w:rsidR="008E6EF7">
        <w:rPr>
          <w:rFonts w:ascii="Arial" w:hAnsi="Arial" w:cs="Arial"/>
          <w:szCs w:val="22"/>
        </w:rPr>
        <w:t xml:space="preserve"> DAYS OF THE START OF THE SHOW</w:t>
      </w:r>
      <w:r w:rsidR="001E7906">
        <w:rPr>
          <w:rFonts w:ascii="Arial" w:hAnsi="Arial" w:cs="Arial"/>
          <w:szCs w:val="22"/>
        </w:rPr>
        <w:t xml:space="preserve">  TO : </w:t>
      </w:r>
      <w:r w:rsidRPr="00C70A7D">
        <w:rPr>
          <w:rFonts w:ascii="Arial" w:hAnsi="Arial" w:cs="Arial"/>
          <w:szCs w:val="22"/>
        </w:rPr>
        <w:t xml:space="preserve">Tara Watson, </w:t>
      </w:r>
      <w:r w:rsidR="00147A06">
        <w:rPr>
          <w:rFonts w:ascii="Arial" w:hAnsi="Arial" w:cs="Arial"/>
          <w:szCs w:val="22"/>
        </w:rPr>
        <w:t xml:space="preserve">City of </w:t>
      </w:r>
      <w:r w:rsidRPr="00C70A7D">
        <w:rPr>
          <w:rFonts w:ascii="Arial" w:hAnsi="Arial" w:cs="Arial"/>
          <w:szCs w:val="22"/>
        </w:rPr>
        <w:t>Bradford</w:t>
      </w:r>
      <w:r w:rsidR="00147A06">
        <w:rPr>
          <w:rFonts w:ascii="Arial" w:hAnsi="Arial" w:cs="Arial"/>
          <w:szCs w:val="22"/>
        </w:rPr>
        <w:t xml:space="preserve"> Metropolitan District Council</w:t>
      </w:r>
      <w:r w:rsidRPr="00C70A7D">
        <w:rPr>
          <w:rFonts w:ascii="Arial" w:hAnsi="Arial" w:cs="Arial"/>
          <w:szCs w:val="22"/>
        </w:rPr>
        <w:t xml:space="preserve">, </w:t>
      </w:r>
      <w:r w:rsidR="00147A06">
        <w:rPr>
          <w:rFonts w:ascii="Arial" w:hAnsi="Arial" w:cs="Arial"/>
          <w:szCs w:val="22"/>
        </w:rPr>
        <w:t>Education Social Work Service,</w:t>
      </w:r>
      <w:r w:rsidRPr="00C70A7D">
        <w:rPr>
          <w:rFonts w:ascii="Arial" w:hAnsi="Arial" w:cs="Arial"/>
          <w:szCs w:val="22"/>
        </w:rPr>
        <w:t xml:space="preserve"> </w:t>
      </w:r>
      <w:r w:rsidR="00D960C4">
        <w:rPr>
          <w:rFonts w:ascii="Arial" w:hAnsi="Arial" w:cs="Arial"/>
          <w:szCs w:val="22"/>
        </w:rPr>
        <w:t>6th</w:t>
      </w:r>
      <w:r w:rsidRPr="00C70A7D">
        <w:rPr>
          <w:rFonts w:ascii="Arial" w:hAnsi="Arial" w:cs="Arial"/>
          <w:szCs w:val="22"/>
        </w:rPr>
        <w:t xml:space="preserve"> Floor, </w:t>
      </w:r>
      <w:r w:rsidR="00F746C0">
        <w:rPr>
          <w:rFonts w:ascii="Arial" w:hAnsi="Arial" w:cs="Arial"/>
          <w:szCs w:val="22"/>
        </w:rPr>
        <w:t>Margaret McMillan Tower, Princes Way, Bradford BD1 1NN</w:t>
      </w:r>
      <w:r w:rsidR="008073F4">
        <w:rPr>
          <w:rFonts w:ascii="Arial" w:hAnsi="Arial" w:cs="Arial"/>
          <w:szCs w:val="22"/>
        </w:rPr>
        <w:t xml:space="preserve"> </w:t>
      </w:r>
      <w:r w:rsidR="008073F4" w:rsidRPr="008073F4">
        <w:rPr>
          <w:rFonts w:ascii="Arial" w:hAnsi="Arial" w:cs="Arial"/>
          <w:szCs w:val="22"/>
        </w:rPr>
        <w:t xml:space="preserve">or </w:t>
      </w:r>
      <w:hyperlink r:id="rId6" w:history="1">
        <w:r w:rsidR="006517F6" w:rsidRPr="003553E3">
          <w:rPr>
            <w:rStyle w:val="Hyperlink"/>
            <w:rFonts w:ascii="Arial" w:hAnsi="Arial" w:cs="Arial"/>
            <w:szCs w:val="22"/>
          </w:rPr>
          <w:t>cee@bradford.gov.uk</w:t>
        </w:r>
      </w:hyperlink>
      <w:r w:rsidR="006517F6">
        <w:rPr>
          <w:rFonts w:ascii="Arial" w:hAnsi="Arial" w:cs="Arial"/>
          <w:szCs w:val="22"/>
        </w:rPr>
        <w:t xml:space="preserve"> </w:t>
      </w:r>
    </w:p>
    <w:sectPr w:rsidR="005C6C89" w:rsidRPr="008073F4" w:rsidSect="008D3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720" w:footer="720" w:gutter="0"/>
      <w:paperSrc w:first="2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3E" w:rsidRDefault="00576C3E" w:rsidP="008D3CDC">
      <w:r>
        <w:separator/>
      </w:r>
    </w:p>
  </w:endnote>
  <w:endnote w:type="continuationSeparator" w:id="0">
    <w:p w:rsidR="00576C3E" w:rsidRDefault="00576C3E" w:rsidP="008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DF" w:rsidRDefault="00CC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DF" w:rsidRDefault="00CC6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DF" w:rsidRDefault="00C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3E" w:rsidRDefault="00576C3E" w:rsidP="008D3CDC">
      <w:r>
        <w:separator/>
      </w:r>
    </w:p>
  </w:footnote>
  <w:footnote w:type="continuationSeparator" w:id="0">
    <w:p w:rsidR="00576C3E" w:rsidRDefault="00576C3E" w:rsidP="008D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DF" w:rsidRDefault="00CC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DC" w:rsidRDefault="00F346B9" w:rsidP="008D3CDC">
    <w:pPr>
      <w:pStyle w:val="Header"/>
      <w:jc w:val="right"/>
    </w:pPr>
    <w:r w:rsidRPr="00FB76E2">
      <w:rPr>
        <w:noProof/>
        <w:lang w:val="en-GB" w:eastAsia="en-GB"/>
      </w:rPr>
      <w:drawing>
        <wp:inline distT="0" distB="0" distL="0" distR="0">
          <wp:extent cx="2152650" cy="600075"/>
          <wp:effectExtent l="0" t="0" r="0" b="0"/>
          <wp:docPr id="1" name="Picture 3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DF" w:rsidRDefault="00CC6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9"/>
    <w:rsid w:val="00063542"/>
    <w:rsid w:val="000D3661"/>
    <w:rsid w:val="00147A06"/>
    <w:rsid w:val="001E7906"/>
    <w:rsid w:val="00251883"/>
    <w:rsid w:val="0026384B"/>
    <w:rsid w:val="002642B8"/>
    <w:rsid w:val="00362F1C"/>
    <w:rsid w:val="004C072E"/>
    <w:rsid w:val="004C228B"/>
    <w:rsid w:val="004C3B86"/>
    <w:rsid w:val="0051124D"/>
    <w:rsid w:val="00547BE4"/>
    <w:rsid w:val="00576C3E"/>
    <w:rsid w:val="005854D0"/>
    <w:rsid w:val="005C6C89"/>
    <w:rsid w:val="006517F6"/>
    <w:rsid w:val="00667FD9"/>
    <w:rsid w:val="006C11D8"/>
    <w:rsid w:val="00712758"/>
    <w:rsid w:val="007521EF"/>
    <w:rsid w:val="008073F4"/>
    <w:rsid w:val="008213F1"/>
    <w:rsid w:val="00846B39"/>
    <w:rsid w:val="00893703"/>
    <w:rsid w:val="008A15B3"/>
    <w:rsid w:val="008D3CDC"/>
    <w:rsid w:val="008E6EF7"/>
    <w:rsid w:val="009953EC"/>
    <w:rsid w:val="009A028D"/>
    <w:rsid w:val="009A5624"/>
    <w:rsid w:val="009F2231"/>
    <w:rsid w:val="00A13207"/>
    <w:rsid w:val="00AB2C8B"/>
    <w:rsid w:val="00AB34E5"/>
    <w:rsid w:val="00AC5DA4"/>
    <w:rsid w:val="00B01933"/>
    <w:rsid w:val="00B473E6"/>
    <w:rsid w:val="00C03994"/>
    <w:rsid w:val="00C23856"/>
    <w:rsid w:val="00C70A7D"/>
    <w:rsid w:val="00C816A7"/>
    <w:rsid w:val="00CC66DF"/>
    <w:rsid w:val="00D960C4"/>
    <w:rsid w:val="00DA01AD"/>
    <w:rsid w:val="00DA2AAD"/>
    <w:rsid w:val="00DE1612"/>
    <w:rsid w:val="00E21CD4"/>
    <w:rsid w:val="00E22B29"/>
    <w:rsid w:val="00EA4787"/>
    <w:rsid w:val="00EB735A"/>
    <w:rsid w:val="00ED32B0"/>
    <w:rsid w:val="00F346B9"/>
    <w:rsid w:val="00F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styleId="Hyperlink">
    <w:name w:val="Hyperlink"/>
    <w:rsid w:val="00063542"/>
    <w:rPr>
      <w:color w:val="0000FF"/>
      <w:u w:val="single"/>
    </w:rPr>
  </w:style>
  <w:style w:type="paragraph" w:customStyle="1" w:styleId="Default">
    <w:name w:val="Default"/>
    <w:rsid w:val="0089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D3C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3CDC"/>
    <w:rPr>
      <w:rFonts w:ascii="Palatino" w:hAnsi="Palatino"/>
      <w:sz w:val="22"/>
      <w:lang w:val="en-US" w:eastAsia="en-US"/>
    </w:rPr>
  </w:style>
  <w:style w:type="paragraph" w:styleId="Footer">
    <w:name w:val="footer"/>
    <w:basedOn w:val="Normal"/>
    <w:link w:val="FooterChar"/>
    <w:rsid w:val="008D3C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3CDC"/>
    <w:rPr>
      <w:rFonts w:ascii="Palatino" w:hAnsi="Palatin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@bradford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2227</CharactersWithSpaces>
  <SharedDoc>false</SharedDoc>
  <HLinks>
    <vt:vector size="6" baseType="variant"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mailto:cee@bradford.gov.uk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2021-02-02T14:32:00Z</dcterms:created>
  <dcterms:modified xsi:type="dcterms:W3CDTF">2021-02-02T14:32:00Z</dcterms:modified>
</cp:coreProperties>
</file>